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20" w:rsidRDefault="00746D20">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46D20" w:rsidRDefault="00746D20">
      <w:pPr>
        <w:pStyle w:val="ConsPlusNormal"/>
        <w:jc w:val="both"/>
        <w:outlineLvl w:val="0"/>
      </w:pPr>
    </w:p>
    <w:p w:rsidR="00746D20" w:rsidRDefault="00746D20">
      <w:pPr>
        <w:pStyle w:val="ConsPlusTitle"/>
        <w:jc w:val="center"/>
        <w:outlineLvl w:val="0"/>
      </w:pPr>
      <w:r>
        <w:t>АДМИНИСТРАЦИЯ ГОРОДА НОВОЧЕБОКСАРСКА</w:t>
      </w:r>
    </w:p>
    <w:p w:rsidR="00746D20" w:rsidRDefault="00746D20">
      <w:pPr>
        <w:pStyle w:val="ConsPlusTitle"/>
        <w:jc w:val="center"/>
      </w:pPr>
      <w:r>
        <w:t>ЧУВАШСКОЙ РЕСПУБЛИКИ</w:t>
      </w:r>
    </w:p>
    <w:p w:rsidR="00746D20" w:rsidRDefault="00746D20">
      <w:pPr>
        <w:pStyle w:val="ConsPlusTitle"/>
        <w:jc w:val="center"/>
      </w:pPr>
    </w:p>
    <w:p w:rsidR="00746D20" w:rsidRDefault="00746D20">
      <w:pPr>
        <w:pStyle w:val="ConsPlusTitle"/>
        <w:jc w:val="center"/>
      </w:pPr>
      <w:r>
        <w:t>ПОСТАНОВЛЕНИЕ</w:t>
      </w:r>
    </w:p>
    <w:p w:rsidR="00746D20" w:rsidRDefault="00746D20">
      <w:pPr>
        <w:pStyle w:val="ConsPlusTitle"/>
        <w:jc w:val="center"/>
      </w:pPr>
      <w:r>
        <w:t>от 8 апреля 2016 г. N 677</w:t>
      </w:r>
    </w:p>
    <w:p w:rsidR="00746D20" w:rsidRDefault="00746D20">
      <w:pPr>
        <w:pStyle w:val="ConsPlusTitle"/>
        <w:jc w:val="center"/>
      </w:pPr>
    </w:p>
    <w:p w:rsidR="00746D20" w:rsidRDefault="00746D20">
      <w:pPr>
        <w:pStyle w:val="ConsPlusTitle"/>
        <w:jc w:val="center"/>
      </w:pPr>
      <w:r>
        <w:t>ОБ УТВЕРЖДЕНИИ АДМИНИСТРАТИВНОГО РЕГЛАМЕНТА</w:t>
      </w:r>
    </w:p>
    <w:p w:rsidR="00746D20" w:rsidRDefault="00746D20">
      <w:pPr>
        <w:pStyle w:val="ConsPlusTitle"/>
        <w:jc w:val="center"/>
      </w:pPr>
      <w:r>
        <w:t>ПО ПРЕДОСТАВЛЕНИЮ МУНИЦИПАЛЬНОЙ УСЛУГИ "ПРИЕМ ЗАЯВЛЕНИЙ,</w:t>
      </w:r>
    </w:p>
    <w:p w:rsidR="00746D20" w:rsidRDefault="00746D20">
      <w:pPr>
        <w:pStyle w:val="ConsPlusTitle"/>
        <w:jc w:val="center"/>
      </w:pPr>
      <w:r>
        <w:t>ПОСТАНОВКА НА УЧЕТ И ЗАЧИСЛЕНИЕ ДЕТЕЙ</w:t>
      </w:r>
    </w:p>
    <w:p w:rsidR="00746D20" w:rsidRDefault="00746D20">
      <w:pPr>
        <w:pStyle w:val="ConsPlusTitle"/>
        <w:jc w:val="center"/>
      </w:pPr>
      <w:r>
        <w:t>В ОБРАЗОВАТЕЛЬНЫЕ ОРГАНИЗАЦИИ, РЕАЛИЗУЮЩИЕ</w:t>
      </w:r>
    </w:p>
    <w:p w:rsidR="00746D20" w:rsidRDefault="00746D20">
      <w:pPr>
        <w:pStyle w:val="ConsPlusTitle"/>
        <w:jc w:val="center"/>
      </w:pPr>
      <w:r>
        <w:t>ОБРАЗОВАТЕЛЬНУЮ ПРОГРАММУ ДОШКОЛЬНОГО ОБРАЗОВАНИЯ"</w:t>
      </w:r>
    </w:p>
    <w:p w:rsidR="00746D20" w:rsidRDefault="00746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D20">
        <w:trPr>
          <w:jc w:val="center"/>
        </w:trPr>
        <w:tc>
          <w:tcPr>
            <w:tcW w:w="9294" w:type="dxa"/>
            <w:tcBorders>
              <w:top w:val="nil"/>
              <w:left w:val="single" w:sz="24" w:space="0" w:color="CED3F1"/>
              <w:bottom w:val="nil"/>
              <w:right w:val="single" w:sz="24" w:space="0" w:color="F4F3F8"/>
            </w:tcBorders>
            <w:shd w:val="clear" w:color="auto" w:fill="F4F3F8"/>
          </w:tcPr>
          <w:p w:rsidR="00746D20" w:rsidRDefault="00746D20">
            <w:pPr>
              <w:pStyle w:val="ConsPlusNormal"/>
              <w:jc w:val="center"/>
            </w:pPr>
            <w:r>
              <w:rPr>
                <w:color w:val="392C69"/>
              </w:rPr>
              <w:t>Список изменяющих документов</w:t>
            </w:r>
          </w:p>
          <w:p w:rsidR="00746D20" w:rsidRDefault="00746D20">
            <w:pPr>
              <w:pStyle w:val="ConsPlusNormal"/>
              <w:jc w:val="center"/>
            </w:pPr>
            <w:r>
              <w:rPr>
                <w:color w:val="392C69"/>
              </w:rPr>
              <w:t>(в ред. Постановлений администрации г. Новочебоксарска ЧР</w:t>
            </w:r>
          </w:p>
          <w:p w:rsidR="00746D20" w:rsidRDefault="00746D20">
            <w:pPr>
              <w:pStyle w:val="ConsPlusNormal"/>
              <w:jc w:val="center"/>
            </w:pPr>
            <w:r>
              <w:rPr>
                <w:color w:val="392C69"/>
              </w:rPr>
              <w:t xml:space="preserve">от 27.06.2016 </w:t>
            </w:r>
            <w:hyperlink r:id="rId5" w:history="1">
              <w:r>
                <w:rPr>
                  <w:color w:val="0000FF"/>
                </w:rPr>
                <w:t>N 1268</w:t>
              </w:r>
            </w:hyperlink>
            <w:r>
              <w:rPr>
                <w:color w:val="392C69"/>
              </w:rPr>
              <w:t xml:space="preserve">, от 26.01.2018 </w:t>
            </w:r>
            <w:hyperlink r:id="rId6" w:history="1">
              <w:r>
                <w:rPr>
                  <w:color w:val="0000FF"/>
                </w:rPr>
                <w:t>N 116</w:t>
              </w:r>
            </w:hyperlink>
            <w:r>
              <w:rPr>
                <w:color w:val="392C69"/>
              </w:rPr>
              <w:t xml:space="preserve">, от 23.01.2019 </w:t>
            </w:r>
            <w:hyperlink r:id="rId7" w:history="1">
              <w:r>
                <w:rPr>
                  <w:color w:val="0000FF"/>
                </w:rPr>
                <w:t>N 79</w:t>
              </w:r>
            </w:hyperlink>
            <w:r>
              <w:rPr>
                <w:color w:val="392C69"/>
              </w:rPr>
              <w:t>)</w:t>
            </w:r>
          </w:p>
        </w:tc>
      </w:tr>
    </w:tbl>
    <w:p w:rsidR="00746D20" w:rsidRDefault="00746D20">
      <w:pPr>
        <w:pStyle w:val="ConsPlusNormal"/>
        <w:jc w:val="both"/>
      </w:pPr>
    </w:p>
    <w:p w:rsidR="00746D20" w:rsidRDefault="00746D20">
      <w:pPr>
        <w:pStyle w:val="ConsPlusNormal"/>
        <w:ind w:firstLine="540"/>
        <w:jc w:val="both"/>
      </w:pPr>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29.12.2012 N 273-ФЗ "Об образовании в Российской Федерации", Федеральным </w:t>
      </w:r>
      <w:hyperlink r:id="rId10" w:history="1">
        <w:r>
          <w:rPr>
            <w:color w:val="0000FF"/>
          </w:rPr>
          <w:t>законом</w:t>
        </w:r>
      </w:hyperlink>
      <w:r>
        <w:t xml:space="preserve"> от 27 июля 2010 г. N 210-ФЗ "Об организации предоставления государственных и муниципальных услуг", руководствуясь </w:t>
      </w:r>
      <w:hyperlink r:id="rId11" w:history="1">
        <w:r>
          <w:rPr>
            <w:color w:val="0000FF"/>
          </w:rPr>
          <w:t>статьей 43</w:t>
        </w:r>
      </w:hyperlink>
      <w:r>
        <w:t xml:space="preserve"> Устава города Новочебоксарска Чувашской Республики, постановляю:</w:t>
      </w:r>
    </w:p>
    <w:p w:rsidR="00746D20" w:rsidRDefault="00746D20">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746D20" w:rsidRDefault="00746D20">
      <w:pPr>
        <w:pStyle w:val="ConsPlusNormal"/>
        <w:spacing w:before="220"/>
        <w:ind w:firstLine="540"/>
        <w:jc w:val="both"/>
      </w:pPr>
      <w:r>
        <w:t xml:space="preserve">2. Признать утратившим силу </w:t>
      </w:r>
      <w:hyperlink r:id="rId12" w:history="1">
        <w:r>
          <w:rPr>
            <w:color w:val="0000FF"/>
          </w:rPr>
          <w:t>постановление</w:t>
        </w:r>
      </w:hyperlink>
      <w:r>
        <w:t xml:space="preserve"> администрации города Новочебоксарска Чувашской Республики от 16.07.2014 N 309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746D20" w:rsidRDefault="00746D20">
      <w:pPr>
        <w:pStyle w:val="ConsPlusNormal"/>
        <w:spacing w:before="220"/>
        <w:ind w:firstLine="540"/>
        <w:jc w:val="both"/>
      </w:pPr>
      <w:r>
        <w:t>3. Сектору пресс-службы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разместить его на официальном сайте города Новочебоксарска в сети Интернет.</w:t>
      </w:r>
    </w:p>
    <w:p w:rsidR="00746D20" w:rsidRDefault="00746D20">
      <w:pPr>
        <w:pStyle w:val="ConsPlusNormal"/>
        <w:spacing w:before="220"/>
        <w:ind w:firstLine="540"/>
        <w:jc w:val="both"/>
      </w:pPr>
      <w:r>
        <w:t>4. Настоящее постановление вступает в силу со дня его официального опубликования.</w:t>
      </w:r>
    </w:p>
    <w:p w:rsidR="00746D20" w:rsidRDefault="00746D20">
      <w:pPr>
        <w:pStyle w:val="ConsPlusNormal"/>
        <w:spacing w:before="220"/>
        <w:ind w:firstLine="540"/>
        <w:jc w:val="both"/>
      </w:pPr>
      <w:r>
        <w:t>5. Контроль за исполнением настоящего постановления возложить на заместителя главы администрации по социальным вопросам.</w:t>
      </w:r>
    </w:p>
    <w:p w:rsidR="00746D20" w:rsidRDefault="00746D20">
      <w:pPr>
        <w:pStyle w:val="ConsPlusNormal"/>
        <w:jc w:val="both"/>
      </w:pPr>
    </w:p>
    <w:p w:rsidR="00746D20" w:rsidRDefault="00746D20">
      <w:pPr>
        <w:pStyle w:val="ConsPlusNormal"/>
        <w:jc w:val="right"/>
      </w:pPr>
      <w:r>
        <w:t>Глава администрации</w:t>
      </w:r>
    </w:p>
    <w:p w:rsidR="00746D20" w:rsidRDefault="00746D20">
      <w:pPr>
        <w:pStyle w:val="ConsPlusNormal"/>
        <w:jc w:val="right"/>
      </w:pPr>
      <w:r>
        <w:t>города Новочебоксарска</w:t>
      </w:r>
    </w:p>
    <w:p w:rsidR="00746D20" w:rsidRDefault="00746D20">
      <w:pPr>
        <w:pStyle w:val="ConsPlusNormal"/>
        <w:jc w:val="right"/>
      </w:pPr>
      <w:r>
        <w:t>Чувашской Республики</w:t>
      </w:r>
    </w:p>
    <w:p w:rsidR="00746D20" w:rsidRDefault="00746D20">
      <w:pPr>
        <w:pStyle w:val="ConsPlusNormal"/>
        <w:jc w:val="right"/>
      </w:pPr>
      <w:r>
        <w:t>О.БИРЮКОВ</w:t>
      </w: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right"/>
        <w:outlineLvl w:val="0"/>
      </w:pPr>
      <w:r>
        <w:t>Утвержден</w:t>
      </w:r>
    </w:p>
    <w:p w:rsidR="00746D20" w:rsidRDefault="00746D20">
      <w:pPr>
        <w:pStyle w:val="ConsPlusNormal"/>
        <w:jc w:val="right"/>
      </w:pPr>
      <w:r>
        <w:t>постановлением</w:t>
      </w:r>
    </w:p>
    <w:p w:rsidR="00746D20" w:rsidRDefault="00746D20">
      <w:pPr>
        <w:pStyle w:val="ConsPlusNormal"/>
        <w:jc w:val="right"/>
      </w:pPr>
      <w:r>
        <w:t>администрации</w:t>
      </w:r>
    </w:p>
    <w:p w:rsidR="00746D20" w:rsidRDefault="00746D20">
      <w:pPr>
        <w:pStyle w:val="ConsPlusNormal"/>
        <w:jc w:val="right"/>
      </w:pPr>
      <w:r>
        <w:t>города Новочебоксарска</w:t>
      </w:r>
    </w:p>
    <w:p w:rsidR="00746D20" w:rsidRDefault="00746D20">
      <w:pPr>
        <w:pStyle w:val="ConsPlusNormal"/>
        <w:jc w:val="right"/>
      </w:pPr>
      <w:r>
        <w:t>Чувашской Республики</w:t>
      </w:r>
    </w:p>
    <w:p w:rsidR="00746D20" w:rsidRDefault="00746D20">
      <w:pPr>
        <w:pStyle w:val="ConsPlusNormal"/>
        <w:jc w:val="right"/>
      </w:pPr>
      <w:r>
        <w:t>от 08.04.2016 N 677</w:t>
      </w:r>
    </w:p>
    <w:p w:rsidR="00746D20" w:rsidRDefault="00746D20">
      <w:pPr>
        <w:pStyle w:val="ConsPlusNormal"/>
        <w:jc w:val="both"/>
      </w:pPr>
    </w:p>
    <w:p w:rsidR="00746D20" w:rsidRDefault="00746D20">
      <w:pPr>
        <w:pStyle w:val="ConsPlusTitle"/>
        <w:jc w:val="center"/>
      </w:pPr>
      <w:bookmarkStart w:id="1" w:name="P39"/>
      <w:bookmarkEnd w:id="1"/>
      <w:r>
        <w:t>АДМИНИСТРАТИВНЫЙ РЕГЛАМЕНТ</w:t>
      </w:r>
    </w:p>
    <w:p w:rsidR="00746D20" w:rsidRDefault="00746D20">
      <w:pPr>
        <w:pStyle w:val="ConsPlusTitle"/>
        <w:jc w:val="center"/>
      </w:pPr>
      <w:r>
        <w:t>ПО ПРЕДОСТАВЛЕНИЮ МУНИЦИПАЛЬНОЙ УСЛУГИ</w:t>
      </w:r>
    </w:p>
    <w:p w:rsidR="00746D20" w:rsidRDefault="00746D20">
      <w:pPr>
        <w:pStyle w:val="ConsPlusTitle"/>
        <w:jc w:val="center"/>
      </w:pPr>
      <w:r>
        <w:t>"ПРИЕМ ЗАЯВЛЕНИЙ, ПОСТАНОВКА НА УЧЕТ И ЗАЧИСЛЕНИЕ ДЕТЕЙ</w:t>
      </w:r>
    </w:p>
    <w:p w:rsidR="00746D20" w:rsidRDefault="00746D20">
      <w:pPr>
        <w:pStyle w:val="ConsPlusTitle"/>
        <w:jc w:val="center"/>
      </w:pPr>
      <w:r>
        <w:t>В ОБРАЗОВАТЕЛЬНЫЕ ОРГАНИЗАЦИИ, РЕАЛИЗУЮЩИЕ</w:t>
      </w:r>
    </w:p>
    <w:p w:rsidR="00746D20" w:rsidRDefault="00746D20">
      <w:pPr>
        <w:pStyle w:val="ConsPlusTitle"/>
        <w:jc w:val="center"/>
      </w:pPr>
      <w:r>
        <w:t>ОБРАЗОВАТЕЛЬНУЮ ПРОГРАММУ ДОШКОЛЬНОГО ОБРАЗОВАНИЯ"</w:t>
      </w:r>
    </w:p>
    <w:p w:rsidR="00746D20" w:rsidRDefault="00746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D20">
        <w:trPr>
          <w:jc w:val="center"/>
        </w:trPr>
        <w:tc>
          <w:tcPr>
            <w:tcW w:w="9294" w:type="dxa"/>
            <w:tcBorders>
              <w:top w:val="nil"/>
              <w:left w:val="single" w:sz="24" w:space="0" w:color="CED3F1"/>
              <w:bottom w:val="nil"/>
              <w:right w:val="single" w:sz="24" w:space="0" w:color="F4F3F8"/>
            </w:tcBorders>
            <w:shd w:val="clear" w:color="auto" w:fill="F4F3F8"/>
          </w:tcPr>
          <w:p w:rsidR="00746D20" w:rsidRDefault="00746D20">
            <w:pPr>
              <w:pStyle w:val="ConsPlusNormal"/>
              <w:jc w:val="center"/>
            </w:pPr>
            <w:r>
              <w:rPr>
                <w:color w:val="392C69"/>
              </w:rPr>
              <w:t>Список изменяющих документов</w:t>
            </w:r>
          </w:p>
          <w:p w:rsidR="00746D20" w:rsidRDefault="00746D20">
            <w:pPr>
              <w:pStyle w:val="ConsPlusNormal"/>
              <w:jc w:val="center"/>
            </w:pPr>
            <w:r>
              <w:rPr>
                <w:color w:val="392C69"/>
              </w:rPr>
              <w:t>(в ред. Постановлений администрации г. Новочебоксарска ЧР</w:t>
            </w:r>
          </w:p>
          <w:p w:rsidR="00746D20" w:rsidRDefault="00746D20">
            <w:pPr>
              <w:pStyle w:val="ConsPlusNormal"/>
              <w:jc w:val="center"/>
            </w:pPr>
            <w:r>
              <w:rPr>
                <w:color w:val="392C69"/>
              </w:rPr>
              <w:t xml:space="preserve">от 27.06.2016 </w:t>
            </w:r>
            <w:hyperlink r:id="rId13" w:history="1">
              <w:r>
                <w:rPr>
                  <w:color w:val="0000FF"/>
                </w:rPr>
                <w:t>N 1268</w:t>
              </w:r>
            </w:hyperlink>
            <w:r>
              <w:rPr>
                <w:color w:val="392C69"/>
              </w:rPr>
              <w:t xml:space="preserve">, от 26.01.2018 </w:t>
            </w:r>
            <w:hyperlink r:id="rId14" w:history="1">
              <w:r>
                <w:rPr>
                  <w:color w:val="0000FF"/>
                </w:rPr>
                <w:t>N 116</w:t>
              </w:r>
            </w:hyperlink>
            <w:r>
              <w:rPr>
                <w:color w:val="392C69"/>
              </w:rPr>
              <w:t xml:space="preserve">, от 23.01.2019 </w:t>
            </w:r>
            <w:hyperlink r:id="rId15" w:history="1">
              <w:r>
                <w:rPr>
                  <w:color w:val="0000FF"/>
                </w:rPr>
                <w:t>N 79</w:t>
              </w:r>
            </w:hyperlink>
            <w:r>
              <w:rPr>
                <w:color w:val="392C69"/>
              </w:rPr>
              <w:t>)</w:t>
            </w:r>
          </w:p>
        </w:tc>
      </w:tr>
    </w:tbl>
    <w:p w:rsidR="00746D20" w:rsidRDefault="00746D20">
      <w:pPr>
        <w:pStyle w:val="ConsPlusNormal"/>
        <w:jc w:val="both"/>
      </w:pPr>
    </w:p>
    <w:p w:rsidR="00746D20" w:rsidRDefault="00746D20">
      <w:pPr>
        <w:pStyle w:val="ConsPlusTitle"/>
        <w:jc w:val="center"/>
        <w:outlineLvl w:val="1"/>
      </w:pPr>
      <w:r>
        <w:t>I. Общие положения</w:t>
      </w:r>
    </w:p>
    <w:p w:rsidR="00746D20" w:rsidRDefault="00746D20">
      <w:pPr>
        <w:pStyle w:val="ConsPlusNormal"/>
        <w:jc w:val="both"/>
      </w:pPr>
    </w:p>
    <w:p w:rsidR="00746D20" w:rsidRDefault="00746D20">
      <w:pPr>
        <w:pStyle w:val="ConsPlusTitle"/>
        <w:ind w:firstLine="540"/>
        <w:jc w:val="both"/>
        <w:outlineLvl w:val="2"/>
      </w:pPr>
      <w:r>
        <w:t>1.1. Предмет регулирования административного регламента</w:t>
      </w:r>
    </w:p>
    <w:p w:rsidR="00746D20" w:rsidRDefault="00746D20">
      <w:pPr>
        <w:pStyle w:val="ConsPlusNormal"/>
        <w:jc w:val="both"/>
      </w:pPr>
    </w:p>
    <w:p w:rsidR="00746D20" w:rsidRDefault="00746D20">
      <w:pPr>
        <w:pStyle w:val="ConsPlusNormal"/>
        <w:ind w:firstLine="540"/>
        <w:jc w:val="both"/>
      </w:pPr>
      <w:r>
        <w:t>Административный регламент по предоставлению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общедоступного дошкольного образования, а также повышения качества предоставления и доступности муниципальной услуги, определения стандарта, сроков, последовательности действий (административных процедур) при предоставлении муниципальной услуги, а также порядок взаимодействия органа, уполномоченного на предоставление муниципальной услуги, с заявителями.</w:t>
      </w:r>
    </w:p>
    <w:p w:rsidR="00746D20" w:rsidRDefault="00746D20">
      <w:pPr>
        <w:pStyle w:val="ConsPlusNormal"/>
        <w:jc w:val="both"/>
      </w:pPr>
    </w:p>
    <w:p w:rsidR="00746D20" w:rsidRDefault="00746D20">
      <w:pPr>
        <w:pStyle w:val="ConsPlusTitle"/>
        <w:ind w:firstLine="540"/>
        <w:jc w:val="both"/>
        <w:outlineLvl w:val="2"/>
      </w:pPr>
      <w:r>
        <w:t>1.2. Круг заявителей на предоставление муниципальной услуги</w:t>
      </w:r>
    </w:p>
    <w:p w:rsidR="00746D20" w:rsidRDefault="00746D20">
      <w:pPr>
        <w:pStyle w:val="ConsPlusNormal"/>
        <w:ind w:firstLine="540"/>
        <w:jc w:val="both"/>
      </w:pPr>
      <w:r>
        <w:t xml:space="preserve">(в ред. </w:t>
      </w:r>
      <w:hyperlink r:id="rId16" w:history="1">
        <w:r>
          <w:rPr>
            <w:color w:val="0000FF"/>
          </w:rPr>
          <w:t>Постановления</w:t>
        </w:r>
      </w:hyperlink>
      <w:r>
        <w:t xml:space="preserve"> администрации г. Новочебоксарска ЧР от 23.01.2019 N 79)</w:t>
      </w:r>
    </w:p>
    <w:p w:rsidR="00746D20" w:rsidRDefault="00746D20">
      <w:pPr>
        <w:pStyle w:val="ConsPlusNormal"/>
        <w:jc w:val="both"/>
      </w:pPr>
    </w:p>
    <w:p w:rsidR="00746D20" w:rsidRDefault="00746D20">
      <w:pPr>
        <w:pStyle w:val="ConsPlusNormal"/>
        <w:ind w:firstLine="540"/>
        <w:jc w:val="both"/>
      </w:pPr>
      <w:r>
        <w:t>Заявителями на предоставление муниципальной услуги могут являться граждане, являющиеся родителями (законными представителями) ребенка, нуждающегося в зачислении в образовательную организацию, реализующую образовательную программу дошкольного образования (далее - ДОО), и имеющие регистрацию по месту жительства или по месту пребывания в городе Новочебоксарск Чувашской Республики (далее - Заявитель).</w:t>
      </w:r>
    </w:p>
    <w:p w:rsidR="00746D20" w:rsidRDefault="00746D20">
      <w:pPr>
        <w:pStyle w:val="ConsPlusNormal"/>
        <w:jc w:val="both"/>
      </w:pPr>
    </w:p>
    <w:p w:rsidR="00746D20" w:rsidRDefault="00746D20">
      <w:pPr>
        <w:pStyle w:val="ConsPlusTitle"/>
        <w:ind w:firstLine="540"/>
        <w:jc w:val="both"/>
        <w:outlineLvl w:val="2"/>
      </w:pPr>
      <w:r>
        <w:t>1.3. Информирование о порядке предоставления муниципальной услуги</w:t>
      </w:r>
    </w:p>
    <w:p w:rsidR="00746D20" w:rsidRDefault="00746D20">
      <w:pPr>
        <w:pStyle w:val="ConsPlusNormal"/>
        <w:jc w:val="both"/>
      </w:pPr>
    </w:p>
    <w:p w:rsidR="00746D20" w:rsidRDefault="00746D20">
      <w:pPr>
        <w:pStyle w:val="ConsPlusTitle"/>
        <w:ind w:firstLine="540"/>
        <w:jc w:val="both"/>
        <w:outlineLvl w:val="3"/>
      </w:pPr>
      <w:r>
        <w:t>1.3.1. Информация об органах, предоставляющих муниципальную услугу</w:t>
      </w:r>
    </w:p>
    <w:p w:rsidR="00746D20" w:rsidRDefault="00746D20">
      <w:pPr>
        <w:pStyle w:val="ConsPlusNormal"/>
        <w:jc w:val="both"/>
      </w:pPr>
    </w:p>
    <w:p w:rsidR="00746D20" w:rsidRDefault="00746D20">
      <w:pPr>
        <w:pStyle w:val="ConsPlusNormal"/>
        <w:ind w:firstLine="540"/>
        <w:jc w:val="both"/>
      </w:pPr>
      <w:r>
        <w:t xml:space="preserve">Информация, предоставляемая заинтересованным лицам о муниципальной услуге, является открытой и общедоступной. </w:t>
      </w:r>
      <w:hyperlink w:anchor="P746" w:history="1">
        <w:r>
          <w:rPr>
            <w:color w:val="0000FF"/>
          </w:rPr>
          <w:t>Сведения</w:t>
        </w:r>
      </w:hyperlink>
      <w:r>
        <w:t xml:space="preserve"> о местах нахождения и графиках работы органов власти, предоставляющих муниципальную услугу, представлены в Приложении N 1 к Административному регламенту.</w:t>
      </w:r>
    </w:p>
    <w:p w:rsidR="00746D20" w:rsidRDefault="00746D20">
      <w:pPr>
        <w:pStyle w:val="ConsPlusNormal"/>
        <w:jc w:val="both"/>
      </w:pPr>
    </w:p>
    <w:p w:rsidR="00746D20" w:rsidRDefault="00746D20">
      <w:pPr>
        <w:pStyle w:val="ConsPlusTitle"/>
        <w:ind w:firstLine="540"/>
        <w:jc w:val="both"/>
        <w:outlineLvl w:val="3"/>
      </w:pPr>
      <w:r>
        <w:t>1.3.2. Способ получения сведений о месте нахождения и графике работы администраций районов</w:t>
      </w:r>
    </w:p>
    <w:p w:rsidR="00746D20" w:rsidRDefault="00746D20">
      <w:pPr>
        <w:pStyle w:val="ConsPlusNormal"/>
        <w:jc w:val="both"/>
      </w:pPr>
    </w:p>
    <w:p w:rsidR="00746D20" w:rsidRDefault="00746D20">
      <w:pPr>
        <w:pStyle w:val="ConsPlusNormal"/>
        <w:ind w:firstLine="540"/>
        <w:jc w:val="both"/>
      </w:pPr>
      <w:r>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сайте Администрации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www.gosuslugi.ru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 www.gosuslugi.cap.ru, на официальном сайте автономного учреждения "Многофункциональный центр по предоставлению государственных и муниципальных услуг" города Новочебоксарска Чувашской Республики (далее - МФЦ).</w:t>
      </w:r>
    </w:p>
    <w:p w:rsidR="00746D20" w:rsidRDefault="00746D20">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отдела образования администрации города Новочебоксарска Чувашской Республики, муниципального бюджетного учреждения "Центр мониторинга образования и психолого-педагогического сопровождения города Новочебоксарска Чувашской Республики" (далее - Уполномоченный орган), либо специалистами МФЦ.</w:t>
      </w:r>
    </w:p>
    <w:p w:rsidR="00746D20" w:rsidRDefault="00746D20">
      <w:pPr>
        <w:pStyle w:val="ConsPlusNormal"/>
        <w:jc w:val="both"/>
      </w:pPr>
      <w:r>
        <w:t xml:space="preserve">(в ред. </w:t>
      </w:r>
      <w:hyperlink r:id="rId17" w:history="1">
        <w:r>
          <w:rPr>
            <w:color w:val="0000FF"/>
          </w:rPr>
          <w:t>Постановления</w:t>
        </w:r>
      </w:hyperlink>
      <w:r>
        <w:t xml:space="preserve"> администрации г. Новочебоксарска ЧР от 23.01.2019 N 79)</w:t>
      </w:r>
    </w:p>
    <w:p w:rsidR="00746D20" w:rsidRDefault="00746D20">
      <w:pPr>
        <w:pStyle w:val="ConsPlusNormal"/>
        <w:spacing w:before="220"/>
        <w:ind w:firstLine="540"/>
        <w:jc w:val="both"/>
      </w:pPr>
      <w:r>
        <w:t>График работы специалистов:</w:t>
      </w:r>
    </w:p>
    <w:p w:rsidR="00746D20" w:rsidRDefault="00746D20">
      <w:pPr>
        <w:pStyle w:val="ConsPlusNormal"/>
        <w:jc w:val="both"/>
      </w:pPr>
      <w:r>
        <w:t xml:space="preserve">(в ред. </w:t>
      </w:r>
      <w:hyperlink r:id="rId18" w:history="1">
        <w:r>
          <w:rPr>
            <w:color w:val="0000FF"/>
          </w:rPr>
          <w:t>Постановления</w:t>
        </w:r>
      </w:hyperlink>
      <w:r>
        <w:t xml:space="preserve"> администрации г. Новочебоксарска ЧР от 23.01.2019 N 79)</w:t>
      </w:r>
    </w:p>
    <w:p w:rsidR="00746D20" w:rsidRDefault="00746D20">
      <w:pPr>
        <w:pStyle w:val="ConsPlusNormal"/>
        <w:spacing w:before="220"/>
        <w:ind w:firstLine="540"/>
        <w:jc w:val="both"/>
      </w:pPr>
      <w:r>
        <w:t>- отдела образования администрации города Новочебоксарска Чувашской Республики: понедельник, вторник, среда, четверг, пятница с 8.00 - 17.00 ч., перерыв на обед с 12.00 до 13.00 часов; выходные дни - суббота, воскресенье;</w:t>
      </w:r>
    </w:p>
    <w:p w:rsidR="00746D20" w:rsidRDefault="00746D20">
      <w:pPr>
        <w:pStyle w:val="ConsPlusNormal"/>
        <w:jc w:val="both"/>
      </w:pPr>
      <w:r>
        <w:t xml:space="preserve">(в ред. </w:t>
      </w:r>
      <w:hyperlink r:id="rId19" w:history="1">
        <w:r>
          <w:rPr>
            <w:color w:val="0000FF"/>
          </w:rPr>
          <w:t>Постановления</w:t>
        </w:r>
      </w:hyperlink>
      <w:r>
        <w:t xml:space="preserve"> администрации г. Новочебоксарска ЧР от 23.01.2019 N 79)</w:t>
      </w:r>
    </w:p>
    <w:p w:rsidR="00746D20" w:rsidRDefault="00746D20">
      <w:pPr>
        <w:pStyle w:val="ConsPlusNormal"/>
        <w:spacing w:before="220"/>
        <w:ind w:firstLine="540"/>
        <w:jc w:val="both"/>
      </w:pPr>
      <w:r>
        <w:t>- муниципального бюджетного учреждения "Центр мониторинга образования и психолого-педагогического сопровождения города Новочебоксарска Чувашской Республики": понедельник, вторник, среда, четверг, пятница с 8.00 - 17.00 ч., перерыв на обед с 12.00 до 13.00 часов; выходные дни - суббота, воскресенье;</w:t>
      </w:r>
    </w:p>
    <w:p w:rsidR="00746D20" w:rsidRDefault="00746D20">
      <w:pPr>
        <w:pStyle w:val="ConsPlusNormal"/>
        <w:jc w:val="both"/>
      </w:pPr>
      <w:r>
        <w:t xml:space="preserve">(в ред. </w:t>
      </w:r>
      <w:hyperlink r:id="rId20" w:history="1">
        <w:r>
          <w:rPr>
            <w:color w:val="0000FF"/>
          </w:rPr>
          <w:t>Постановления</w:t>
        </w:r>
      </w:hyperlink>
      <w:r>
        <w:t xml:space="preserve"> администрации г. Новочебоксарска ЧР от 23.01.2019 N 79)</w:t>
      </w:r>
    </w:p>
    <w:p w:rsidR="00746D20" w:rsidRDefault="00746D20">
      <w:pPr>
        <w:pStyle w:val="ConsPlusNormal"/>
        <w:spacing w:before="220"/>
        <w:ind w:firstLine="540"/>
        <w:jc w:val="both"/>
      </w:pPr>
      <w:r>
        <w:t>- МФЦ: понедельник с 8.00 до 20.00, вторник, среда, четверг, пятница с 8.00 - 19.00 ч., суббота с 9.00 - 16.00 ч., выходные дни - воскресенье.</w:t>
      </w:r>
    </w:p>
    <w:p w:rsidR="00746D20" w:rsidRDefault="00746D20">
      <w:pPr>
        <w:pStyle w:val="ConsPlusNormal"/>
        <w:jc w:val="both"/>
      </w:pPr>
      <w:r>
        <w:t xml:space="preserve">(в ред. </w:t>
      </w:r>
      <w:hyperlink r:id="rId21" w:history="1">
        <w:r>
          <w:rPr>
            <w:color w:val="0000FF"/>
          </w:rPr>
          <w:t>Постановления</w:t>
        </w:r>
      </w:hyperlink>
      <w:r>
        <w:t xml:space="preserve"> администрации г. Новочебоксарска ЧР от 23.01.2019 N 79)</w:t>
      </w:r>
    </w:p>
    <w:p w:rsidR="00746D20" w:rsidRDefault="00746D20">
      <w:pPr>
        <w:pStyle w:val="ConsPlusNormal"/>
        <w:jc w:val="both"/>
      </w:pPr>
    </w:p>
    <w:p w:rsidR="00746D20" w:rsidRDefault="00746D20">
      <w:pPr>
        <w:pStyle w:val="ConsPlusTitle"/>
        <w:ind w:firstLine="540"/>
        <w:jc w:val="both"/>
        <w:outlineLvl w:val="3"/>
      </w:pPr>
      <w:r>
        <w:t>1.3.3. Порядок получения информации заинтересованными лицами о предоставлении муниципальной услуги</w:t>
      </w:r>
    </w:p>
    <w:p w:rsidR="00746D20" w:rsidRDefault="00746D20">
      <w:pPr>
        <w:pStyle w:val="ConsPlusNormal"/>
        <w:jc w:val="both"/>
      </w:pPr>
    </w:p>
    <w:p w:rsidR="00746D20" w:rsidRDefault="00746D20">
      <w:pPr>
        <w:pStyle w:val="ConsPlusNormal"/>
        <w:ind w:firstLine="540"/>
        <w:jc w:val="both"/>
      </w:pPr>
      <w:r>
        <w:t>Для получения информации о порядке предоставления муниципальной услуги заинтересованные лица имеют право обращаться:</w:t>
      </w:r>
    </w:p>
    <w:p w:rsidR="00746D20" w:rsidRDefault="00746D20">
      <w:pPr>
        <w:pStyle w:val="ConsPlusNormal"/>
        <w:spacing w:before="220"/>
        <w:ind w:firstLine="540"/>
        <w:jc w:val="both"/>
      </w:pPr>
      <w:r>
        <w:t>в устной форме лично или по телефону к специалисту Уполномоченного органа либо к специалисту МФЦ;</w:t>
      </w:r>
    </w:p>
    <w:p w:rsidR="00746D20" w:rsidRDefault="00746D20">
      <w:pPr>
        <w:pStyle w:val="ConsPlusNormal"/>
        <w:spacing w:before="220"/>
        <w:ind w:firstLine="540"/>
        <w:jc w:val="both"/>
      </w:pPr>
      <w:r>
        <w:t>в письменном виде почтовым отправлением в адрес Уполномоченного органа либо в МФЦ;</w:t>
      </w:r>
    </w:p>
    <w:p w:rsidR="00746D20" w:rsidRDefault="00746D20">
      <w:pPr>
        <w:pStyle w:val="ConsPlusNormal"/>
        <w:spacing w:before="220"/>
        <w:ind w:firstLine="540"/>
        <w:jc w:val="both"/>
      </w:pPr>
      <w:r>
        <w:t>- через официальный сайт отдела образования администрации города Новочебоксарск Чувашской Республики в сети "Интернет", официальный сайт МФЦ в сети "Интернет", Единый портал, Портал;</w:t>
      </w:r>
    </w:p>
    <w:p w:rsidR="00746D20" w:rsidRDefault="00746D20">
      <w:pPr>
        <w:pStyle w:val="ConsPlusNormal"/>
        <w:spacing w:before="220"/>
        <w:ind w:firstLine="540"/>
        <w:jc w:val="both"/>
      </w:pPr>
      <w:r>
        <w:t>- по электронной почте в Уполномоченный орган либо в МФЦ.</w:t>
      </w:r>
    </w:p>
    <w:p w:rsidR="00746D20" w:rsidRDefault="00746D20">
      <w:pPr>
        <w:pStyle w:val="ConsPlusNormal"/>
        <w:spacing w:before="220"/>
        <w:ind w:firstLine="540"/>
        <w:jc w:val="both"/>
      </w:pPr>
      <w:r>
        <w:lastRenderedPageBreak/>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в Уполномоченный орган либо к специалисту МФЦ. В случае если заявление с документами было предоставлено в МФЦ, сведения о ходе предоставления муниципальной услуги доступны заинтересованным лицам, путем использования Единого портала, Портала (далее - Заявление).</w:t>
      </w:r>
    </w:p>
    <w:p w:rsidR="00746D20" w:rsidRDefault="00746D20">
      <w:pPr>
        <w:pStyle w:val="ConsPlusNormal"/>
        <w:spacing w:before="220"/>
        <w:ind w:firstLine="540"/>
        <w:jc w:val="both"/>
      </w:pPr>
      <w:r>
        <w:t>Основными требованиями к информированию заинтересованных лиц являются:</w:t>
      </w:r>
    </w:p>
    <w:p w:rsidR="00746D20" w:rsidRDefault="00746D20">
      <w:pPr>
        <w:pStyle w:val="ConsPlusNormal"/>
        <w:spacing w:before="220"/>
        <w:ind w:firstLine="540"/>
        <w:jc w:val="both"/>
      </w:pPr>
      <w:r>
        <w:t>достоверность и полнота информирования о процедуре;</w:t>
      </w:r>
    </w:p>
    <w:p w:rsidR="00746D20" w:rsidRDefault="00746D20">
      <w:pPr>
        <w:pStyle w:val="ConsPlusNormal"/>
        <w:spacing w:before="220"/>
        <w:ind w:firstLine="540"/>
        <w:jc w:val="both"/>
      </w:pPr>
      <w:r>
        <w:t>четкость в изложении информации о процедуре;</w:t>
      </w:r>
    </w:p>
    <w:p w:rsidR="00746D20" w:rsidRDefault="00746D20">
      <w:pPr>
        <w:pStyle w:val="ConsPlusNormal"/>
        <w:spacing w:before="220"/>
        <w:ind w:firstLine="540"/>
        <w:jc w:val="both"/>
      </w:pPr>
      <w:r>
        <w:t>удобство и доступность получения информации о процедуре;</w:t>
      </w:r>
    </w:p>
    <w:p w:rsidR="00746D20" w:rsidRDefault="00746D20">
      <w:pPr>
        <w:pStyle w:val="ConsPlusNormal"/>
        <w:spacing w:before="220"/>
        <w:ind w:firstLine="540"/>
        <w:jc w:val="both"/>
      </w:pPr>
      <w:r>
        <w:t>оперативность предоставления информации о процедуре;</w:t>
      </w:r>
    </w:p>
    <w:p w:rsidR="00746D20" w:rsidRDefault="00746D20">
      <w:pPr>
        <w:pStyle w:val="ConsPlusNormal"/>
        <w:spacing w:before="220"/>
        <w:ind w:firstLine="540"/>
        <w:jc w:val="both"/>
      </w:pPr>
      <w:r>
        <w:t>корректность и тактичность в процессе информирования о процедуре.</w:t>
      </w:r>
    </w:p>
    <w:p w:rsidR="00746D20" w:rsidRDefault="00746D20">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746D20" w:rsidRDefault="00746D20">
      <w:pPr>
        <w:pStyle w:val="ConsPlusNormal"/>
        <w:jc w:val="both"/>
      </w:pPr>
    </w:p>
    <w:p w:rsidR="00746D20" w:rsidRDefault="00746D20">
      <w:pPr>
        <w:pStyle w:val="ConsPlusTitle"/>
        <w:ind w:firstLine="540"/>
        <w:jc w:val="both"/>
        <w:outlineLvl w:val="3"/>
      </w:pPr>
      <w:r>
        <w:t>1.3.4. Публичное устное информирование</w:t>
      </w:r>
    </w:p>
    <w:p w:rsidR="00746D20" w:rsidRDefault="00746D20">
      <w:pPr>
        <w:pStyle w:val="ConsPlusNormal"/>
        <w:jc w:val="both"/>
      </w:pPr>
    </w:p>
    <w:p w:rsidR="00746D20" w:rsidRDefault="00746D20">
      <w:pPr>
        <w:pStyle w:val="ConsPlusNormal"/>
        <w:ind w:firstLine="540"/>
        <w:jc w:val="both"/>
      </w:pPr>
      <w:r>
        <w:t>Публичное устное информирование осуществляется с привлечением средств массовой информации (далее - СМИ).</w:t>
      </w:r>
    </w:p>
    <w:p w:rsidR="00746D20" w:rsidRDefault="00746D20">
      <w:pPr>
        <w:pStyle w:val="ConsPlusNormal"/>
        <w:jc w:val="both"/>
      </w:pPr>
    </w:p>
    <w:p w:rsidR="00746D20" w:rsidRDefault="00746D20">
      <w:pPr>
        <w:pStyle w:val="ConsPlusTitle"/>
        <w:ind w:firstLine="540"/>
        <w:jc w:val="both"/>
        <w:outlineLvl w:val="3"/>
      </w:pPr>
      <w:r>
        <w:t>1.3.5. Публичное письменное информирование</w:t>
      </w:r>
    </w:p>
    <w:p w:rsidR="00746D20" w:rsidRDefault="00746D20">
      <w:pPr>
        <w:pStyle w:val="ConsPlusNormal"/>
        <w:jc w:val="both"/>
      </w:pPr>
    </w:p>
    <w:p w:rsidR="00746D20" w:rsidRDefault="00746D20">
      <w:pPr>
        <w:pStyle w:val="ConsPlusNormal"/>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отдела образования администрации города Новочебоксарска Чувашской Республики в сети "Интернет", МФЦ, Едином портале,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746D20" w:rsidRDefault="00746D20">
      <w:pPr>
        <w:pStyle w:val="ConsPlusNormal"/>
        <w:spacing w:before="220"/>
        <w:ind w:firstLine="540"/>
        <w:jc w:val="both"/>
      </w:pPr>
      <w: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746D20" w:rsidRDefault="00746D20">
      <w:pPr>
        <w:pStyle w:val="ConsPlusNormal"/>
        <w:spacing w:before="220"/>
        <w:ind w:firstLine="540"/>
        <w:jc w:val="both"/>
      </w:pPr>
      <w:r>
        <w:t>полное наименование Уполномоченного органа, предоставляющего муниципальную услугу;</w:t>
      </w:r>
    </w:p>
    <w:p w:rsidR="00746D20" w:rsidRDefault="00746D20">
      <w:pPr>
        <w:pStyle w:val="ConsPlusNormal"/>
        <w:spacing w:before="220"/>
        <w:ind w:firstLine="540"/>
        <w:jc w:val="both"/>
      </w:pPr>
      <w:r>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46D20" w:rsidRDefault="00746D20">
      <w:pPr>
        <w:pStyle w:val="ConsPlusNormal"/>
        <w:spacing w:before="220"/>
        <w:ind w:firstLine="540"/>
        <w:jc w:val="both"/>
      </w:pPr>
      <w:r>
        <w:t xml:space="preserve">описание процедуры предоставления муниципальной услуги в текстовом виде и в виде </w:t>
      </w:r>
      <w:hyperlink w:anchor="P840" w:history="1">
        <w:r>
          <w:rPr>
            <w:color w:val="0000FF"/>
          </w:rPr>
          <w:t>блок-схемы</w:t>
        </w:r>
      </w:hyperlink>
      <w:r>
        <w:t xml:space="preserve"> (Приложение N 2 к настоящему Административному регламенту);</w:t>
      </w:r>
    </w:p>
    <w:p w:rsidR="00746D20" w:rsidRDefault="00746D20">
      <w:pPr>
        <w:pStyle w:val="ConsPlusNormal"/>
        <w:spacing w:before="220"/>
        <w:ind w:firstLine="540"/>
        <w:jc w:val="both"/>
      </w:pPr>
      <w:r>
        <w:t>перечень документов, представляемых заинтересованными лицами для получения муниципальной услуги;</w:t>
      </w:r>
    </w:p>
    <w:p w:rsidR="00746D20" w:rsidRDefault="00746D20">
      <w:pPr>
        <w:pStyle w:val="ConsPlusNormal"/>
        <w:spacing w:before="220"/>
        <w:ind w:firstLine="540"/>
        <w:jc w:val="both"/>
      </w:pPr>
      <w:r>
        <w:t>извлечения из законодательных и иных нормативных правовых актов, регулирующих деятельность по предоставлению муниципальной услуги;</w:t>
      </w:r>
    </w:p>
    <w:p w:rsidR="00746D20" w:rsidRDefault="00746D20">
      <w:pPr>
        <w:pStyle w:val="ConsPlusNormal"/>
        <w:spacing w:before="220"/>
        <w:ind w:firstLine="540"/>
        <w:jc w:val="both"/>
      </w:pPr>
      <w:r>
        <w:t>перечень наиболее часто задаваемых вопросов и ответы на них при получении муниципальной услуги;</w:t>
      </w:r>
    </w:p>
    <w:p w:rsidR="00746D20" w:rsidRDefault="00746D20">
      <w:pPr>
        <w:pStyle w:val="ConsPlusNormal"/>
        <w:spacing w:before="220"/>
        <w:ind w:firstLine="540"/>
        <w:jc w:val="both"/>
      </w:pPr>
      <w:r>
        <w:t>перечень оснований для отказа в предоставлении муниципальной услуги.</w:t>
      </w:r>
    </w:p>
    <w:p w:rsidR="00746D20" w:rsidRDefault="00746D20">
      <w:pPr>
        <w:pStyle w:val="ConsPlusNormal"/>
        <w:spacing w:before="220"/>
        <w:ind w:firstLine="540"/>
        <w:jc w:val="both"/>
      </w:pPr>
      <w:r>
        <w:t>На Едином портале государственных и муниципальных услуг, Портале государственных и муниципальных услуг размещается следующая информация:</w:t>
      </w:r>
    </w:p>
    <w:p w:rsidR="00746D20" w:rsidRDefault="00746D20">
      <w:pPr>
        <w:pStyle w:val="ConsPlusNormal"/>
        <w:jc w:val="both"/>
      </w:pPr>
      <w:r>
        <w:t xml:space="preserve">(в ред. </w:t>
      </w:r>
      <w:hyperlink r:id="rId22" w:history="1">
        <w:r>
          <w:rPr>
            <w:color w:val="0000FF"/>
          </w:rPr>
          <w:t>Постановления</w:t>
        </w:r>
      </w:hyperlink>
      <w:r>
        <w:t xml:space="preserve"> администрации г. Новочебоксарска ЧР от 23.01.2019 N 79)</w:t>
      </w:r>
    </w:p>
    <w:p w:rsidR="00746D20" w:rsidRDefault="00746D20">
      <w:pPr>
        <w:pStyle w:val="ConsPlusNormal"/>
        <w:spacing w:before="220"/>
        <w:ind w:firstLine="540"/>
        <w:jc w:val="both"/>
      </w:pPr>
      <w:r>
        <w:t>наименование муниципальной услуги;</w:t>
      </w:r>
    </w:p>
    <w:p w:rsidR="00746D20" w:rsidRDefault="00746D20">
      <w:pPr>
        <w:pStyle w:val="ConsPlusNormal"/>
        <w:spacing w:before="220"/>
        <w:ind w:firstLine="540"/>
        <w:jc w:val="both"/>
      </w:pPr>
      <w: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746D20" w:rsidRDefault="00746D20">
      <w:pPr>
        <w:pStyle w:val="ConsPlusNormal"/>
        <w:spacing w:before="220"/>
        <w:ind w:firstLine="540"/>
        <w:jc w:val="both"/>
      </w:pPr>
      <w:r>
        <w:t>перечень нормативных правовых актов, непосредственно регулирующих предоставление муниципальной услуги;</w:t>
      </w:r>
    </w:p>
    <w:p w:rsidR="00746D20" w:rsidRDefault="00746D20">
      <w:pPr>
        <w:pStyle w:val="ConsPlusNormal"/>
        <w:spacing w:before="220"/>
        <w:ind w:firstLine="540"/>
        <w:jc w:val="both"/>
      </w:pPr>
      <w:r>
        <w:t>способы предоставления муниципальной услуги;</w:t>
      </w:r>
    </w:p>
    <w:p w:rsidR="00746D20" w:rsidRDefault="00746D20">
      <w:pPr>
        <w:pStyle w:val="ConsPlusNormal"/>
        <w:spacing w:before="220"/>
        <w:ind w:firstLine="540"/>
        <w:jc w:val="both"/>
      </w:pPr>
      <w:r>
        <w:t>описание конечного результата предоставления муниципальной услуги;</w:t>
      </w:r>
    </w:p>
    <w:p w:rsidR="00746D20" w:rsidRDefault="00746D20">
      <w:pPr>
        <w:pStyle w:val="ConsPlusNormal"/>
        <w:spacing w:before="220"/>
        <w:ind w:firstLine="540"/>
        <w:jc w:val="both"/>
      </w:pPr>
      <w:r>
        <w:t>сведения о получателях муниципальной услуги;</w:t>
      </w:r>
    </w:p>
    <w:p w:rsidR="00746D20" w:rsidRDefault="00746D20">
      <w:pPr>
        <w:pStyle w:val="ConsPlusNormal"/>
        <w:spacing w:before="220"/>
        <w:ind w:firstLine="540"/>
        <w:jc w:val="both"/>
      </w:pPr>
      <w:r>
        <w:t>перечень документов, необходимых для получения муниципальной услуги;</w:t>
      </w:r>
    </w:p>
    <w:p w:rsidR="00746D20" w:rsidRDefault="00746D20">
      <w:pPr>
        <w:pStyle w:val="ConsPlusNormal"/>
        <w:spacing w:before="220"/>
        <w:ind w:firstLine="540"/>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46D20" w:rsidRDefault="00746D20">
      <w:pPr>
        <w:pStyle w:val="ConsPlusNormal"/>
        <w:spacing w:before="220"/>
        <w:ind w:firstLine="540"/>
        <w:jc w:val="both"/>
      </w:pPr>
      <w:r>
        <w:t>сроки предоставления муниципальной услуги;</w:t>
      </w:r>
    </w:p>
    <w:p w:rsidR="00746D20" w:rsidRDefault="00746D20">
      <w:pPr>
        <w:pStyle w:val="ConsPlusNormal"/>
        <w:spacing w:before="220"/>
        <w:ind w:firstLine="540"/>
        <w:jc w:val="both"/>
      </w:pPr>
      <w:r>
        <w:t>максимальный срок ожидания в очереди при подаче заявления о предоставлении муниципальной услуги лично;</w:t>
      </w:r>
    </w:p>
    <w:p w:rsidR="00746D20" w:rsidRDefault="00746D20">
      <w:pPr>
        <w:pStyle w:val="ConsPlusNormal"/>
        <w:spacing w:before="220"/>
        <w:ind w:firstLine="540"/>
        <w:jc w:val="both"/>
      </w:pPr>
      <w:r>
        <w:t>основания для отказа в предоставлении муниципальной услуги;</w:t>
      </w:r>
    </w:p>
    <w:p w:rsidR="00746D20" w:rsidRDefault="00746D20">
      <w:pPr>
        <w:pStyle w:val="ConsPlusNormal"/>
        <w:spacing w:before="220"/>
        <w:ind w:firstLine="540"/>
        <w:jc w:val="both"/>
      </w:pPr>
      <w:r>
        <w:t>сведения о безвозмездности предоставления муниципальной услуги;</w:t>
      </w:r>
    </w:p>
    <w:p w:rsidR="00746D20" w:rsidRDefault="00746D20">
      <w:pPr>
        <w:pStyle w:val="ConsPlusNormal"/>
        <w:spacing w:before="220"/>
        <w:ind w:firstLine="540"/>
        <w:jc w:val="both"/>
      </w:pPr>
      <w:r>
        <w:t>сведения об органе (организации), предоставляющем (предоставляющей) муниципальную услугу (график работы, контактные телефоны);</w:t>
      </w:r>
    </w:p>
    <w:p w:rsidR="00746D20" w:rsidRDefault="00746D20">
      <w:pPr>
        <w:pStyle w:val="ConsPlusNormal"/>
        <w:spacing w:before="220"/>
        <w:ind w:firstLine="540"/>
        <w:jc w:val="both"/>
      </w:pPr>
      <w:r>
        <w:t>сведения о допустимости (возможности) и порядке досудебного (внесудебного) обжалования решений и действий (бездействия) Уполномоченного органа, предоставляющего муниципальную услугу;</w:t>
      </w:r>
    </w:p>
    <w:p w:rsidR="00746D20" w:rsidRDefault="00746D20">
      <w:pPr>
        <w:pStyle w:val="ConsPlusNormal"/>
        <w:spacing w:before="220"/>
        <w:ind w:firstLine="540"/>
        <w:jc w:val="both"/>
      </w:pPr>
      <w:r>
        <w:t>информация о внутриведомственных и межведомственных административных процедурах, подлежащих выполнению Уполномоченным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746D20" w:rsidRDefault="00746D20">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46D20" w:rsidRDefault="00746D20">
      <w:pPr>
        <w:pStyle w:val="ConsPlusNormal"/>
        <w:jc w:val="both"/>
      </w:pPr>
    </w:p>
    <w:p w:rsidR="00746D20" w:rsidRDefault="00746D20">
      <w:pPr>
        <w:pStyle w:val="ConsPlusTitle"/>
        <w:ind w:firstLine="540"/>
        <w:jc w:val="both"/>
        <w:outlineLvl w:val="3"/>
      </w:pPr>
      <w:r>
        <w:t>1.3.6. Порядок информирования заявителей Уполномоченным органом</w:t>
      </w:r>
    </w:p>
    <w:p w:rsidR="00746D20" w:rsidRDefault="00746D20">
      <w:pPr>
        <w:pStyle w:val="ConsPlusNormal"/>
        <w:jc w:val="both"/>
      </w:pPr>
    </w:p>
    <w:p w:rsidR="00746D20" w:rsidRDefault="00746D20">
      <w:pPr>
        <w:pStyle w:val="ConsPlusNormal"/>
        <w:ind w:firstLine="540"/>
        <w:jc w:val="both"/>
      </w:pPr>
      <w:r>
        <w:t>При информировании о порядке предоставления муниципальной услуги по телефону специалист Уполномоченного органа,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Уполномоченного органа (при необходимости - способ проезда к нему), режим работы.</w:t>
      </w:r>
    </w:p>
    <w:p w:rsidR="00746D20" w:rsidRDefault="00746D20">
      <w:pPr>
        <w:pStyle w:val="ConsPlusNormal"/>
        <w:spacing w:before="220"/>
        <w:ind w:firstLine="540"/>
        <w:jc w:val="both"/>
      </w:pPr>
      <w:r>
        <w:t>Во время разговора специалист Уполномоченного органа должен произносить слова четко. Если на момент поступления звонка от заинтересованных лиц, специалист Уполномоченного органа проводит личный прием граждан, специалист предлагает заинтересованному лицу обратиться по телефону позже, либо, в случае срочности получения информации, предупреждает заинтересованное лицо о возможности прерывания разговора по телефону для личного приема граждан. В конце информирования специалист Уполномоченного органа,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46D20" w:rsidRDefault="00746D20">
      <w:pPr>
        <w:pStyle w:val="ConsPlusNormal"/>
        <w:spacing w:before="220"/>
        <w:ind w:firstLine="540"/>
        <w:jc w:val="both"/>
      </w:pPr>
      <w:r>
        <w:t>Специалист Уполномоченного органа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746D20" w:rsidRDefault="00746D20">
      <w:pPr>
        <w:pStyle w:val="ConsPlusNormal"/>
        <w:spacing w:before="220"/>
        <w:ind w:firstLine="540"/>
        <w:jc w:val="both"/>
      </w:pPr>
      <w:r>
        <w:t>Индивидуальное устное информирование осуществляется специалистом Уполномоченного органа при обращении заинтересованных лиц за информацией лично.</w:t>
      </w:r>
    </w:p>
    <w:p w:rsidR="00746D20" w:rsidRDefault="00746D20">
      <w:pPr>
        <w:pStyle w:val="ConsPlusNormal"/>
        <w:spacing w:before="220"/>
        <w:ind w:firstLine="540"/>
        <w:jc w:val="both"/>
      </w:pPr>
      <w:r>
        <w:t>Специалист Уполномоченного органа,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Уполномоченного органа, осуществляет не более 15 минут.</w:t>
      </w:r>
    </w:p>
    <w:p w:rsidR="00746D20" w:rsidRDefault="00746D20">
      <w:pPr>
        <w:pStyle w:val="ConsPlusNormal"/>
        <w:spacing w:before="220"/>
        <w:ind w:firstLine="540"/>
        <w:jc w:val="both"/>
      </w:pPr>
      <w:r>
        <w:t>При устном обращении заинтересованных лиц лично специалист Уполномоченного органа, осуществляющий прием и информирование, дает ответ самостоятельно. Если специалист Уполномоченного органа не может в данный момент ответить на вопрос самостоятельно, то он назначает другое удобное для заинтересованного лица время для получения информации.</w:t>
      </w:r>
    </w:p>
    <w:p w:rsidR="00746D20" w:rsidRDefault="00746D20">
      <w:pPr>
        <w:pStyle w:val="ConsPlusNormal"/>
        <w:spacing w:before="220"/>
        <w:ind w:firstLine="540"/>
        <w:jc w:val="both"/>
      </w:pPr>
      <w:r>
        <w:t>Специалист Уполномоченного органа,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46D20" w:rsidRDefault="00746D20">
      <w:pPr>
        <w:pStyle w:val="ConsPlusNormal"/>
        <w:spacing w:before="220"/>
        <w:ind w:firstLine="540"/>
        <w:jc w:val="both"/>
      </w:pPr>
      <w: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w:t>
      </w:r>
    </w:p>
    <w:p w:rsidR="00746D20" w:rsidRDefault="00746D20">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746D20" w:rsidRDefault="00746D20">
      <w:pPr>
        <w:pStyle w:val="ConsPlusNormal"/>
        <w:jc w:val="both"/>
      </w:pPr>
      <w:r>
        <w:t xml:space="preserve">(в ред. </w:t>
      </w:r>
      <w:hyperlink r:id="rId23" w:history="1">
        <w:r>
          <w:rPr>
            <w:color w:val="0000FF"/>
          </w:rPr>
          <w:t>Постановления</w:t>
        </w:r>
      </w:hyperlink>
      <w:r>
        <w:t xml:space="preserve"> администрации г. Новочебоксарска ЧР от 23.01.2019 N 79)</w:t>
      </w:r>
    </w:p>
    <w:p w:rsidR="00746D20" w:rsidRDefault="00746D20">
      <w:pPr>
        <w:pStyle w:val="ConsPlusNormal"/>
        <w:spacing w:before="220"/>
        <w:ind w:firstLine="540"/>
        <w:jc w:val="both"/>
      </w:pPr>
      <w: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w:t>
      </w:r>
    </w:p>
    <w:p w:rsidR="00746D20" w:rsidRDefault="00746D20">
      <w:pPr>
        <w:pStyle w:val="ConsPlusNormal"/>
        <w:jc w:val="both"/>
      </w:pPr>
      <w:r>
        <w:t xml:space="preserve">(в ред. </w:t>
      </w:r>
      <w:hyperlink r:id="rId24" w:history="1">
        <w:r>
          <w:rPr>
            <w:color w:val="0000FF"/>
          </w:rPr>
          <w:t>Постановления</w:t>
        </w:r>
      </w:hyperlink>
      <w:r>
        <w:t xml:space="preserve"> администрации г. Новочебоксарска ЧР от 23.01.2019 N 79)</w:t>
      </w:r>
    </w:p>
    <w:p w:rsidR="00746D20" w:rsidRDefault="00746D20">
      <w:pPr>
        <w:pStyle w:val="ConsPlusNormal"/>
        <w:spacing w:before="220"/>
        <w:ind w:firstLine="540"/>
        <w:jc w:val="both"/>
      </w:pPr>
      <w:r>
        <w:t>Ответ на обращение направляется заинтересованному лицу в письменном виде в течение 30 календарных дней с даты его регистрации.</w:t>
      </w:r>
    </w:p>
    <w:p w:rsidR="00746D20" w:rsidRDefault="00746D20">
      <w:pPr>
        <w:pStyle w:val="ConsPlusNormal"/>
        <w:spacing w:before="220"/>
        <w:ind w:firstLine="540"/>
        <w:jc w:val="both"/>
      </w:pPr>
      <w: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Административного регламента.</w:t>
      </w:r>
    </w:p>
    <w:p w:rsidR="00746D20" w:rsidRDefault="00746D20">
      <w:pPr>
        <w:pStyle w:val="ConsPlusNormal"/>
        <w:spacing w:before="220"/>
        <w:ind w:firstLine="540"/>
        <w:jc w:val="both"/>
      </w:pPr>
      <w:r>
        <w:t>Подробная информация (консультация) по интересующим вопросам предоставления государственных и муниципальных услуг может быть получена заявителями через специалистов МФЦ как при личном общении, так и по телефону, с помощью электронной почты, через сеть "Интернет", в том числе через Единый портал, Портал, через информационные терминалы, расположенные в МФЦ.</w:t>
      </w:r>
    </w:p>
    <w:p w:rsidR="00746D20" w:rsidRDefault="00746D20">
      <w:pPr>
        <w:pStyle w:val="ConsPlusNormal"/>
        <w:spacing w:before="220"/>
        <w:ind w:firstLine="540"/>
        <w:jc w:val="both"/>
      </w:pPr>
      <w:r>
        <w:t>Консультации предоставляются по следующим вопросам:</w:t>
      </w:r>
    </w:p>
    <w:p w:rsidR="00746D20" w:rsidRDefault="00746D20">
      <w:pPr>
        <w:pStyle w:val="ConsPlusNormal"/>
        <w:spacing w:before="220"/>
        <w:ind w:firstLine="540"/>
        <w:jc w:val="both"/>
      </w:pPr>
      <w:r>
        <w:t>- нормативно-правовая база, на основании которой предоставляются муниципальные услуги в рамках МФЦ;</w:t>
      </w:r>
    </w:p>
    <w:p w:rsidR="00746D20" w:rsidRDefault="00746D20">
      <w:pPr>
        <w:pStyle w:val="ConsPlusNormal"/>
        <w:spacing w:before="220"/>
        <w:ind w:firstLine="540"/>
        <w:jc w:val="both"/>
      </w:pPr>
      <w:r>
        <w:t>- перечень документов, необходимых для предоставления услуги, комплектность (достаточность) предоставленных документов;</w:t>
      </w:r>
    </w:p>
    <w:p w:rsidR="00746D20" w:rsidRDefault="00746D20">
      <w:pPr>
        <w:pStyle w:val="ConsPlusNormal"/>
        <w:spacing w:before="220"/>
        <w:ind w:firstLine="540"/>
        <w:jc w:val="both"/>
      </w:pPr>
      <w:r>
        <w:t>- источники получения документов, необходимых для оказания услуги;</w:t>
      </w:r>
    </w:p>
    <w:p w:rsidR="00746D20" w:rsidRDefault="00746D20">
      <w:pPr>
        <w:pStyle w:val="ConsPlusNormal"/>
        <w:spacing w:before="220"/>
        <w:ind w:firstLine="540"/>
        <w:jc w:val="both"/>
      </w:pPr>
      <w:r>
        <w:t>- требования к оформлению и заполнению заявления и других документов;</w:t>
      </w:r>
    </w:p>
    <w:p w:rsidR="00746D20" w:rsidRDefault="00746D20">
      <w:pPr>
        <w:pStyle w:val="ConsPlusNormal"/>
        <w:spacing w:before="220"/>
        <w:ind w:firstLine="540"/>
        <w:jc w:val="both"/>
      </w:pPr>
      <w:r>
        <w:t>- время приема и выдачи документов;</w:t>
      </w:r>
    </w:p>
    <w:p w:rsidR="00746D20" w:rsidRDefault="00746D20">
      <w:pPr>
        <w:pStyle w:val="ConsPlusNormal"/>
        <w:spacing w:before="220"/>
        <w:ind w:firstLine="540"/>
        <w:jc w:val="both"/>
      </w:pPr>
      <w:r>
        <w:t>- сроки предоставления услуги;</w:t>
      </w:r>
    </w:p>
    <w:p w:rsidR="00746D20" w:rsidRDefault="00746D20">
      <w:pPr>
        <w:pStyle w:val="ConsPlusNormal"/>
        <w:spacing w:before="220"/>
        <w:ind w:firstLine="540"/>
        <w:jc w:val="both"/>
      </w:pPr>
      <w:r>
        <w:t>- последовательность административных процедур при предоставлении услуги;</w:t>
      </w:r>
    </w:p>
    <w:p w:rsidR="00746D20" w:rsidRDefault="00746D20">
      <w:pPr>
        <w:pStyle w:val="ConsPlusNormal"/>
        <w:spacing w:before="220"/>
        <w:ind w:firstLine="540"/>
        <w:jc w:val="both"/>
      </w:pPr>
      <w:r>
        <w:t>- перечень оснований для отказа в приеме документов и предоставлении услуги;</w:t>
      </w:r>
    </w:p>
    <w:p w:rsidR="00746D20" w:rsidRDefault="00746D20">
      <w:pPr>
        <w:pStyle w:val="ConsPlusNormal"/>
        <w:spacing w:before="220"/>
        <w:ind w:firstLine="540"/>
        <w:jc w:val="both"/>
      </w:pPr>
      <w:r>
        <w:t>- порядок обжалования осуществляемых действий (бездействий) и решений, принимаемых в ходе оказания муниципальных услуг.</w:t>
      </w:r>
    </w:p>
    <w:p w:rsidR="00746D20" w:rsidRDefault="00746D20">
      <w:pPr>
        <w:pStyle w:val="ConsPlusNormal"/>
        <w:spacing w:before="220"/>
        <w:ind w:firstLine="540"/>
        <w:jc w:val="both"/>
      </w:pPr>
      <w: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746D20" w:rsidRDefault="00746D20">
      <w:pPr>
        <w:pStyle w:val="ConsPlusNormal"/>
        <w:spacing w:before="220"/>
        <w:ind w:firstLine="540"/>
        <w:jc w:val="both"/>
      </w:pPr>
      <w: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746D20" w:rsidRDefault="00746D20">
      <w:pPr>
        <w:pStyle w:val="ConsPlusNormal"/>
        <w:spacing w:before="220"/>
        <w:ind w:firstLine="540"/>
        <w:jc w:val="both"/>
      </w:pPr>
      <w:r>
        <w:t>Индивидуальное устное информирование осуществляется специалистом МФЦ при обращении заинтересованных лиц за информацией лично.</w:t>
      </w:r>
    </w:p>
    <w:p w:rsidR="00746D20" w:rsidRDefault="00746D20">
      <w:pPr>
        <w:pStyle w:val="ConsPlusNormal"/>
        <w:spacing w:before="220"/>
        <w:ind w:firstLine="540"/>
        <w:jc w:val="both"/>
      </w:pPr>
      <w:r>
        <w:t>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746D20" w:rsidRDefault="00746D20">
      <w:pPr>
        <w:pStyle w:val="ConsPlusNormal"/>
        <w:spacing w:before="220"/>
        <w:ind w:firstLine="540"/>
        <w:jc w:val="both"/>
      </w:pPr>
      <w: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46D20" w:rsidRDefault="00746D20">
      <w:pPr>
        <w:pStyle w:val="ConsPlusNormal"/>
        <w:spacing w:before="220"/>
        <w:ind w:firstLine="540"/>
        <w:jc w:val="both"/>
      </w:pPr>
      <w: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746D20" w:rsidRDefault="00746D20">
      <w:pPr>
        <w:pStyle w:val="ConsPlusNormal"/>
        <w:spacing w:before="220"/>
        <w:ind w:firstLine="540"/>
        <w:jc w:val="both"/>
      </w:pPr>
      <w:r>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746D20" w:rsidRDefault="00746D20">
      <w:pPr>
        <w:pStyle w:val="ConsPlusNormal"/>
        <w:jc w:val="both"/>
      </w:pPr>
    </w:p>
    <w:p w:rsidR="00746D20" w:rsidRDefault="00746D20">
      <w:pPr>
        <w:pStyle w:val="ConsPlusTitle"/>
        <w:ind w:firstLine="540"/>
        <w:jc w:val="both"/>
        <w:outlineLvl w:val="3"/>
      </w:pPr>
      <w:r>
        <w:t>1.3.7. Предоставление двух и более государственных и (или) муниципальных услуг в многофункциональных центрах при однократном обращении заявителя</w:t>
      </w:r>
    </w:p>
    <w:p w:rsidR="00746D20" w:rsidRDefault="00746D20">
      <w:pPr>
        <w:pStyle w:val="ConsPlusNormal"/>
        <w:ind w:firstLine="540"/>
        <w:jc w:val="both"/>
      </w:pPr>
      <w:r>
        <w:t xml:space="preserve">(введен </w:t>
      </w:r>
      <w:hyperlink r:id="rId25" w:history="1">
        <w:r>
          <w:rPr>
            <w:color w:val="0000FF"/>
          </w:rPr>
          <w:t>Постановлением</w:t>
        </w:r>
      </w:hyperlink>
      <w:r>
        <w:t xml:space="preserve"> администрации г. Новочебоксарска ЧР от 23.01.2019 N 79)</w:t>
      </w:r>
    </w:p>
    <w:p w:rsidR="00746D20" w:rsidRDefault="00746D20">
      <w:pPr>
        <w:pStyle w:val="ConsPlusNormal"/>
        <w:jc w:val="both"/>
      </w:pPr>
    </w:p>
    <w:p w:rsidR="00746D20" w:rsidRDefault="00746D20">
      <w:pPr>
        <w:pStyle w:val="ConsPlusNormal"/>
        <w:ind w:firstLine="540"/>
        <w:jc w:val="both"/>
      </w:pPr>
      <w: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46D20" w:rsidRDefault="00746D20">
      <w:pPr>
        <w:pStyle w:val="ConsPlusNormal"/>
        <w:spacing w:before="220"/>
        <w:ind w:firstLine="540"/>
        <w:jc w:val="both"/>
      </w:pPr>
      <w: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746D20" w:rsidRDefault="00746D20">
      <w:pPr>
        <w:pStyle w:val="ConsPlusNormal"/>
        <w:spacing w:before="220"/>
        <w:ind w:firstLine="540"/>
        <w:jc w:val="both"/>
      </w:pPr>
      <w: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746D20" w:rsidRDefault="00746D20">
      <w:pPr>
        <w:pStyle w:val="ConsPlusNormal"/>
        <w:spacing w:before="220"/>
        <w:ind w:firstLine="540"/>
        <w:jc w:val="both"/>
      </w:pPr>
      <w: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26" w:history="1">
        <w:r>
          <w:rPr>
            <w:color w:val="0000FF"/>
          </w:rPr>
          <w:t>пункта 2 части 1 статьи 7</w:t>
        </w:r>
      </w:hyperlink>
      <w:r>
        <w:t xml:space="preserve">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746D20" w:rsidRDefault="00746D20">
      <w:pPr>
        <w:pStyle w:val="ConsPlusNormal"/>
        <w:spacing w:before="220"/>
        <w:ind w:firstLine="540"/>
        <w:jc w:val="both"/>
      </w:pPr>
      <w: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746D20" w:rsidRDefault="00746D20">
      <w:pPr>
        <w:pStyle w:val="ConsPlusNormal"/>
        <w:spacing w:before="220"/>
        <w:ind w:firstLine="540"/>
        <w:jc w:val="both"/>
      </w:pPr>
      <w:r>
        <w:t>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46D20" w:rsidRDefault="00746D20">
      <w:pPr>
        <w:pStyle w:val="ConsPlusNormal"/>
        <w:spacing w:before="220"/>
        <w:ind w:firstLine="540"/>
        <w:jc w:val="both"/>
      </w:pPr>
      <w: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746D20" w:rsidRDefault="00746D20">
      <w:pPr>
        <w:pStyle w:val="ConsPlusNormal"/>
        <w:spacing w:before="220"/>
        <w:ind w:firstLine="540"/>
        <w:jc w:val="both"/>
      </w:pPr>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746D20" w:rsidRDefault="00746D20">
      <w:pPr>
        <w:pStyle w:val="ConsPlusNormal"/>
        <w:spacing w:before="220"/>
        <w:ind w:firstLine="540"/>
        <w:jc w:val="both"/>
      </w:pPr>
      <w:r>
        <w:t>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746D20" w:rsidRDefault="00746D20">
      <w:pPr>
        <w:pStyle w:val="ConsPlusNormal"/>
        <w:spacing w:before="220"/>
        <w:ind w:firstLine="540"/>
        <w:jc w:val="both"/>
      </w:pPr>
      <w: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746D20" w:rsidRDefault="00746D20">
      <w:pPr>
        <w:pStyle w:val="ConsPlusNormal"/>
        <w:spacing w:before="220"/>
        <w:ind w:firstLine="540"/>
        <w:jc w:val="both"/>
      </w:pPr>
      <w:r>
        <w:t>1) в ходе личного приема заявителя;</w:t>
      </w:r>
    </w:p>
    <w:p w:rsidR="00746D20" w:rsidRDefault="00746D20">
      <w:pPr>
        <w:pStyle w:val="ConsPlusNormal"/>
        <w:spacing w:before="220"/>
        <w:ind w:firstLine="540"/>
        <w:jc w:val="both"/>
      </w:pPr>
      <w:r>
        <w:t>2) по телефону;</w:t>
      </w:r>
    </w:p>
    <w:p w:rsidR="00746D20" w:rsidRDefault="00746D20">
      <w:pPr>
        <w:pStyle w:val="ConsPlusNormal"/>
        <w:spacing w:before="220"/>
        <w:ind w:firstLine="540"/>
        <w:jc w:val="both"/>
      </w:pPr>
      <w:r>
        <w:t>3) по электронной почте.</w:t>
      </w:r>
    </w:p>
    <w:p w:rsidR="00746D20" w:rsidRDefault="00746D20">
      <w:pPr>
        <w:pStyle w:val="ConsPlusNormal"/>
        <w:spacing w:before="220"/>
        <w:ind w:firstLine="540"/>
        <w:jc w:val="both"/>
      </w:pPr>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746D20" w:rsidRDefault="00746D20">
      <w:pPr>
        <w:pStyle w:val="ConsPlusNormal"/>
        <w:spacing w:before="220"/>
        <w:ind w:firstLine="540"/>
        <w:jc w:val="both"/>
      </w:pPr>
      <w:r>
        <w:t>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746D20" w:rsidRDefault="00746D20">
      <w:pPr>
        <w:pStyle w:val="ConsPlusNormal"/>
        <w:spacing w:before="220"/>
        <w:ind w:firstLine="540"/>
        <w:jc w:val="both"/>
      </w:pPr>
      <w: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746D20" w:rsidRDefault="00746D20">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46D20" w:rsidRDefault="00746D20">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746D20" w:rsidRDefault="00746D20">
      <w:pPr>
        <w:pStyle w:val="ConsPlusNormal"/>
        <w:jc w:val="both"/>
      </w:pPr>
    </w:p>
    <w:p w:rsidR="00746D20" w:rsidRDefault="00746D20">
      <w:pPr>
        <w:pStyle w:val="ConsPlusTitle"/>
        <w:jc w:val="center"/>
        <w:outlineLvl w:val="1"/>
      </w:pPr>
      <w:r>
        <w:t>II. Стандарт предоставления муниципальной услуги</w:t>
      </w:r>
    </w:p>
    <w:p w:rsidR="00746D20" w:rsidRDefault="00746D20">
      <w:pPr>
        <w:pStyle w:val="ConsPlusNormal"/>
        <w:jc w:val="both"/>
      </w:pPr>
    </w:p>
    <w:p w:rsidR="00746D20" w:rsidRDefault="00746D20">
      <w:pPr>
        <w:pStyle w:val="ConsPlusTitle"/>
        <w:ind w:firstLine="540"/>
        <w:jc w:val="both"/>
        <w:outlineLvl w:val="2"/>
      </w:pPr>
      <w:r>
        <w:t>2.1. Наименование муниципальной услуги</w:t>
      </w:r>
    </w:p>
    <w:p w:rsidR="00746D20" w:rsidRDefault="00746D20">
      <w:pPr>
        <w:pStyle w:val="ConsPlusNormal"/>
        <w:jc w:val="both"/>
      </w:pPr>
    </w:p>
    <w:p w:rsidR="00746D20" w:rsidRDefault="00746D20">
      <w:pPr>
        <w:pStyle w:val="ConsPlusNormal"/>
        <w:ind w:firstLine="540"/>
        <w:jc w:val="both"/>
      </w:pPr>
      <w: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746D20" w:rsidRDefault="00746D20">
      <w:pPr>
        <w:pStyle w:val="ConsPlusNormal"/>
        <w:jc w:val="both"/>
      </w:pPr>
    </w:p>
    <w:p w:rsidR="00746D20" w:rsidRDefault="00746D20">
      <w:pPr>
        <w:pStyle w:val="ConsPlusTitle"/>
        <w:ind w:firstLine="540"/>
        <w:jc w:val="both"/>
        <w:outlineLvl w:val="2"/>
      </w:pPr>
      <w:r>
        <w:t>2.2. Наименование органа, предоставляющего муниципальную услугу</w:t>
      </w:r>
    </w:p>
    <w:p w:rsidR="00746D20" w:rsidRDefault="00746D20">
      <w:pPr>
        <w:pStyle w:val="ConsPlusNormal"/>
        <w:jc w:val="both"/>
      </w:pPr>
    </w:p>
    <w:p w:rsidR="00746D20" w:rsidRDefault="00746D20">
      <w:pPr>
        <w:pStyle w:val="ConsPlusNormal"/>
        <w:ind w:firstLine="540"/>
        <w:jc w:val="both"/>
      </w:pPr>
      <w:r>
        <w:t>Муниципальная услуга предоставляется Администрацией города Новочебоксарска Чувашской Республики посредством приема, регистрации и выдачи документов МФЦ.</w:t>
      </w:r>
    </w:p>
    <w:p w:rsidR="00746D20" w:rsidRDefault="00746D20">
      <w:pPr>
        <w:pStyle w:val="ConsPlusNormal"/>
        <w:spacing w:before="220"/>
        <w:ind w:firstLine="540"/>
        <w:jc w:val="both"/>
      </w:pPr>
      <w:r>
        <w:t>Информационное обеспечение по предоставлению муниципальной услуги осуществляется непосредственно отделом образования администрации города Новочебоксарска Чувашской Республики, автономным учреждением "Многофункциональный центр по предоставлению государственных и муниципальных услуг" города Новочебоксарска Чувашской Республики.</w:t>
      </w:r>
    </w:p>
    <w:p w:rsidR="00746D20" w:rsidRDefault="00746D20">
      <w:pPr>
        <w:pStyle w:val="ConsPlusNormal"/>
        <w:jc w:val="both"/>
      </w:pPr>
    </w:p>
    <w:p w:rsidR="00746D20" w:rsidRDefault="00746D20">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746D20" w:rsidRDefault="00746D20">
      <w:pPr>
        <w:pStyle w:val="ConsPlusNormal"/>
        <w:jc w:val="both"/>
      </w:pPr>
    </w:p>
    <w:p w:rsidR="00746D20" w:rsidRDefault="00746D20">
      <w:pPr>
        <w:pStyle w:val="ConsPlusNormal"/>
        <w:ind w:firstLine="540"/>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746D20" w:rsidRDefault="00746D20">
      <w:pPr>
        <w:pStyle w:val="ConsPlusNormal"/>
        <w:spacing w:before="220"/>
        <w:ind w:firstLine="540"/>
        <w:jc w:val="both"/>
      </w:pPr>
      <w:r>
        <w:t>Отдел образования администрации города Новочебоксарска Чувашской Республики;</w:t>
      </w:r>
    </w:p>
    <w:p w:rsidR="00746D20" w:rsidRDefault="00746D20">
      <w:pPr>
        <w:pStyle w:val="ConsPlusNormal"/>
        <w:spacing w:before="220"/>
        <w:ind w:firstLine="540"/>
        <w:jc w:val="both"/>
      </w:pPr>
      <w:r>
        <w:t>Автономное учреждение "Многофункциональный центр по предоставлению государственных и муниципальных услуг" города Новочебоксарска Чувашской Республики;</w:t>
      </w:r>
    </w:p>
    <w:p w:rsidR="00746D20" w:rsidRDefault="00746D20">
      <w:pPr>
        <w:pStyle w:val="ConsPlusNormal"/>
        <w:spacing w:before="220"/>
        <w:ind w:firstLine="540"/>
        <w:jc w:val="both"/>
      </w:pPr>
      <w:r>
        <w:t>Образовательные организации, реализующие образовательные программы дошкольного образования города Новочебоксарска Чувашской Республики.</w:t>
      </w:r>
    </w:p>
    <w:p w:rsidR="00746D20" w:rsidRDefault="00746D20">
      <w:pPr>
        <w:pStyle w:val="ConsPlusNormal"/>
        <w:jc w:val="both"/>
      </w:pPr>
    </w:p>
    <w:p w:rsidR="00746D20" w:rsidRDefault="00746D20">
      <w:pPr>
        <w:pStyle w:val="ConsPlusTitle"/>
        <w:ind w:firstLine="540"/>
        <w:jc w:val="both"/>
        <w:outlineLvl w:val="3"/>
      </w:pPr>
      <w:r>
        <w:t>2.2.2. Особенности взаимодействия с заявителем при предоставлении муниципальной услуги</w:t>
      </w:r>
    </w:p>
    <w:p w:rsidR="00746D20" w:rsidRDefault="00746D20">
      <w:pPr>
        <w:pStyle w:val="ConsPlusNormal"/>
        <w:jc w:val="both"/>
      </w:pPr>
    </w:p>
    <w:p w:rsidR="00746D20" w:rsidRDefault="00746D20">
      <w:pPr>
        <w:pStyle w:val="ConsPlusNormal"/>
        <w:ind w:firstLine="540"/>
        <w:jc w:val="both"/>
      </w:pPr>
      <w:r>
        <w:t>При подаче заявления с документами на предоставление муниципальной услуги в МФЦ, Уполномоченный орган,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
    <w:p w:rsidR="00746D20" w:rsidRDefault="00746D20">
      <w:pPr>
        <w:pStyle w:val="ConsPlusNormal"/>
        <w:jc w:val="both"/>
      </w:pPr>
    </w:p>
    <w:p w:rsidR="00746D20" w:rsidRDefault="00746D20">
      <w:pPr>
        <w:pStyle w:val="ConsPlusTitle"/>
        <w:ind w:firstLine="540"/>
        <w:jc w:val="both"/>
        <w:outlineLvl w:val="2"/>
      </w:pPr>
      <w:r>
        <w:t>2.3. Результат предоставления муниципальной услуги</w:t>
      </w:r>
    </w:p>
    <w:p w:rsidR="00746D20" w:rsidRDefault="00746D20">
      <w:pPr>
        <w:pStyle w:val="ConsPlusNormal"/>
        <w:jc w:val="both"/>
      </w:pPr>
    </w:p>
    <w:p w:rsidR="00746D20" w:rsidRDefault="00746D20">
      <w:pPr>
        <w:pStyle w:val="ConsPlusNormal"/>
        <w:ind w:firstLine="540"/>
        <w:jc w:val="both"/>
      </w:pPr>
      <w:r>
        <w:t>Результатом предоставления муниципальной услуги является:</w:t>
      </w:r>
    </w:p>
    <w:p w:rsidR="00746D20" w:rsidRDefault="00746D20">
      <w:pPr>
        <w:pStyle w:val="ConsPlusNormal"/>
        <w:spacing w:before="220"/>
        <w:ind w:firstLine="540"/>
        <w:jc w:val="both"/>
      </w:pPr>
      <w:r>
        <w:t>- в случае принятия решения о постановке на учет для зачисления детей в образовательные организации, реализующие образовательную программу дошкольного образования - зачисление Получателя в организацию, реализующую образовательную программу дошкольного образования (далее - ДОО);</w:t>
      </w:r>
    </w:p>
    <w:p w:rsidR="00746D20" w:rsidRDefault="00746D20">
      <w:pPr>
        <w:pStyle w:val="ConsPlusNormal"/>
        <w:spacing w:before="220"/>
        <w:ind w:firstLine="540"/>
        <w:jc w:val="both"/>
      </w:pPr>
      <w:r>
        <w:t>- в случае принятия решения об отказе в постановке на учет для зачисления детей в образовательные организации, реализующие образовательную программу дошкольного образования - письменный отказ Уполномоченного органа в постановке на учет для зачисления детей в образовательные организации, реализующие образовательную программу дошкольного образования.</w:t>
      </w:r>
    </w:p>
    <w:p w:rsidR="00746D20" w:rsidRDefault="00746D20">
      <w:pPr>
        <w:pStyle w:val="ConsPlusNormal"/>
        <w:jc w:val="both"/>
      </w:pPr>
    </w:p>
    <w:p w:rsidR="00746D20" w:rsidRDefault="00746D20">
      <w:pPr>
        <w:pStyle w:val="ConsPlusTitle"/>
        <w:ind w:firstLine="540"/>
        <w:jc w:val="both"/>
        <w:outlineLvl w:val="2"/>
      </w:pPr>
      <w:r>
        <w:t>2.4. Срок предоставления муниципальной услуги</w:t>
      </w:r>
    </w:p>
    <w:p w:rsidR="00746D20" w:rsidRDefault="00746D20">
      <w:pPr>
        <w:pStyle w:val="ConsPlusNormal"/>
        <w:jc w:val="both"/>
      </w:pPr>
    </w:p>
    <w:p w:rsidR="00746D20" w:rsidRDefault="00746D20">
      <w:pPr>
        <w:pStyle w:val="ConsPlusNormal"/>
        <w:ind w:firstLine="540"/>
        <w:jc w:val="both"/>
      </w:pPr>
      <w:r>
        <w:t>Муниципальная услуга должна быть предоставлена по мере продвижения очереди в ДОО, расположенные на территории города Новочебоксарска Чувашской Республики:</w:t>
      </w:r>
    </w:p>
    <w:p w:rsidR="00746D20" w:rsidRDefault="00746D20">
      <w:pPr>
        <w:pStyle w:val="ConsPlusNormal"/>
        <w:spacing w:before="220"/>
        <w:ind w:firstLine="540"/>
        <w:jc w:val="both"/>
      </w:pPr>
      <w:r>
        <w:t>срок рассмотрения заявлений при постановке на учет в ДОО составляет девять рабочих дней с момента подачи заявления;</w:t>
      </w:r>
    </w:p>
    <w:p w:rsidR="00746D20" w:rsidRDefault="00746D20">
      <w:pPr>
        <w:pStyle w:val="ConsPlusNormal"/>
        <w:spacing w:before="220"/>
        <w:ind w:firstLine="540"/>
        <w:jc w:val="both"/>
      </w:pPr>
      <w:r>
        <w:t>в части зачисления ребенка в ДОО - 30 календарных дней со дня получения направления на посещение ДОО.</w:t>
      </w:r>
    </w:p>
    <w:p w:rsidR="00746D20" w:rsidRDefault="00746D20">
      <w:pPr>
        <w:pStyle w:val="ConsPlusNormal"/>
        <w:jc w:val="both"/>
      </w:pPr>
    </w:p>
    <w:p w:rsidR="00746D20" w:rsidRDefault="00746D20">
      <w:pPr>
        <w:pStyle w:val="ConsPlusTitle"/>
        <w:ind w:firstLine="540"/>
        <w:jc w:val="both"/>
        <w:outlineLvl w:val="2"/>
      </w:pPr>
      <w:r>
        <w:t>2.5. Нормативные правовые акты, регулирующие предоставление муниципальной услуги</w:t>
      </w:r>
    </w:p>
    <w:p w:rsidR="00746D20" w:rsidRDefault="00746D20">
      <w:pPr>
        <w:pStyle w:val="ConsPlusNormal"/>
        <w:ind w:firstLine="540"/>
        <w:jc w:val="both"/>
      </w:pPr>
      <w:r>
        <w:t xml:space="preserve">(в ред. </w:t>
      </w:r>
      <w:hyperlink r:id="rId27" w:history="1">
        <w:r>
          <w:rPr>
            <w:color w:val="0000FF"/>
          </w:rPr>
          <w:t>Постановления</w:t>
        </w:r>
      </w:hyperlink>
      <w:r>
        <w:t xml:space="preserve"> администрации г. Новочебоксарска ЧР от 23.01.2019 N 79)</w:t>
      </w:r>
    </w:p>
    <w:p w:rsidR="00746D20" w:rsidRDefault="00746D20">
      <w:pPr>
        <w:pStyle w:val="ConsPlusNormal"/>
        <w:jc w:val="both"/>
      </w:pPr>
    </w:p>
    <w:p w:rsidR="00746D20" w:rsidRDefault="00746D20">
      <w:pPr>
        <w:pStyle w:val="ConsPlusNormal"/>
        <w:ind w:firstLine="540"/>
        <w:jc w:val="both"/>
      </w:pPr>
      <w:r>
        <w:t>Предоставление муниципальной услуги осуществляется в соответствии с:</w:t>
      </w:r>
    </w:p>
    <w:p w:rsidR="00746D20" w:rsidRDefault="00811D23">
      <w:pPr>
        <w:pStyle w:val="ConsPlusNormal"/>
        <w:spacing w:before="220"/>
        <w:ind w:firstLine="540"/>
        <w:jc w:val="both"/>
      </w:pPr>
      <w:hyperlink r:id="rId28" w:history="1">
        <w:r w:rsidR="00746D20">
          <w:rPr>
            <w:color w:val="0000FF"/>
          </w:rPr>
          <w:t>Конвенцией</w:t>
        </w:r>
      </w:hyperlink>
      <w:r w:rsidR="00746D20">
        <w:t xml:space="preserve"> о правах ребенка (Нью-Йорк, 20 ноября 1989 г.) (Текст конвенции опубликован в Ведомости съезда народных депутатов СССР и Верховного Совета СССР от 7 ноября 1990 г. N 45 ст. 955, сборник "Действующее международное право" т. 2);</w:t>
      </w:r>
    </w:p>
    <w:p w:rsidR="00746D20" w:rsidRDefault="00811D23">
      <w:pPr>
        <w:pStyle w:val="ConsPlusNormal"/>
        <w:spacing w:before="220"/>
        <w:ind w:firstLine="540"/>
        <w:jc w:val="both"/>
      </w:pPr>
      <w:hyperlink r:id="rId29" w:history="1">
        <w:r w:rsidR="00746D20">
          <w:rPr>
            <w:color w:val="0000FF"/>
          </w:rPr>
          <w:t>Конституцией</w:t>
        </w:r>
      </w:hyperlink>
      <w:r w:rsidR="00746D20">
        <w:t xml:space="preserve"> Российской Федерации, принятой 12 декабря 1993 года (Текст Конституции опубликован в "Российской газете" от 25 декабря 1993 г. N 237);</w:t>
      </w:r>
    </w:p>
    <w:p w:rsidR="00746D20" w:rsidRDefault="00811D23">
      <w:pPr>
        <w:pStyle w:val="ConsPlusNormal"/>
        <w:spacing w:before="220"/>
        <w:ind w:firstLine="540"/>
        <w:jc w:val="both"/>
      </w:pPr>
      <w:hyperlink r:id="rId30" w:history="1">
        <w:r w:rsidR="00746D20">
          <w:rPr>
            <w:color w:val="0000FF"/>
          </w:rPr>
          <w:t>Конституцией</w:t>
        </w:r>
      </w:hyperlink>
      <w:r w:rsidR="00746D20">
        <w:t xml:space="preserve"> Чувашской Республики, принятой 30 ноября 2000 года (Текст Конституции опубликован в газете "Республика" от 9 декабря 2000 г. N 52 (225), газете "Хыпар" (на чувашском языке) от 9 декабря 2000 г. N 224 (23144), в Ведомостях Государственного Совета Чувашской Республики, 2000 г., N 38; 2001 г., N 39 (на чувашском языке), Собрании законодательства Чувашской Республики, 2000 г., N 11-12, ст. 442);</w:t>
      </w:r>
    </w:p>
    <w:p w:rsidR="00746D20" w:rsidRDefault="00746D20">
      <w:pPr>
        <w:pStyle w:val="ConsPlusNormal"/>
        <w:spacing w:before="220"/>
        <w:ind w:firstLine="540"/>
        <w:jc w:val="both"/>
      </w:pPr>
      <w:r>
        <w:t xml:space="preserve">Федеральным </w:t>
      </w:r>
      <w:hyperlink r:id="rId31" w:history="1">
        <w:r>
          <w:rPr>
            <w:color w:val="0000FF"/>
          </w:rPr>
          <w:t>законом</w:t>
        </w:r>
      </w:hyperlink>
      <w:r>
        <w:t xml:space="preserve"> от 17 января 1992 г. N 2202-1 "О прокуратуре Российской Федерации" (Текст Федерального закона опубликован в Ведомостях Съезда народных депутатов Российской Федерации и Верховного Совета Российской Федерации от 20 февраля 1992 г., N 8, ст. 366);</w:t>
      </w:r>
    </w:p>
    <w:p w:rsidR="00746D20" w:rsidRDefault="00746D20">
      <w:pPr>
        <w:pStyle w:val="ConsPlusNormal"/>
        <w:spacing w:before="220"/>
        <w:ind w:firstLine="540"/>
        <w:jc w:val="both"/>
      </w:pPr>
      <w:r>
        <w:t xml:space="preserve">Федеральным </w:t>
      </w:r>
      <w:hyperlink r:id="rId32" w:history="1">
        <w:r>
          <w:rPr>
            <w:color w:val="0000FF"/>
          </w:rPr>
          <w:t>законом</w:t>
        </w:r>
      </w:hyperlink>
      <w:r>
        <w:t xml:space="preserve"> от 27 мая 1998 г. N 76-ФЗ "О статусе военнослужащих" (Текст Федерального закона опубликован в "Российской газете" от 2 июня 1998 г. N 104, в Собрании законодательства Российской Федерации от 1 июня 1998 г. N 22 ст. 2331);</w:t>
      </w:r>
    </w:p>
    <w:p w:rsidR="00746D20" w:rsidRDefault="00746D20">
      <w:pPr>
        <w:pStyle w:val="ConsPlusNormal"/>
        <w:spacing w:before="220"/>
        <w:ind w:firstLine="540"/>
        <w:jc w:val="both"/>
      </w:pPr>
      <w:r>
        <w:t xml:space="preserve">Федеральным </w:t>
      </w:r>
      <w:hyperlink r:id="rId33"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(Текст Закона опубликован в "Собрании законодательства РФ", 06.10.2003, N 40, ст. 3822, "Парламентской газете", N 186, 08.10.2003, "Российской газете", N 202, 08.10.2003);</w:t>
      </w:r>
    </w:p>
    <w:p w:rsidR="00746D20" w:rsidRDefault="00746D20">
      <w:pPr>
        <w:pStyle w:val="ConsPlusNormal"/>
        <w:spacing w:before="220"/>
        <w:ind w:firstLine="540"/>
        <w:jc w:val="both"/>
      </w:pPr>
      <w:r>
        <w:t xml:space="preserve">Федеральным </w:t>
      </w:r>
      <w:hyperlink r:id="rId34" w:history="1">
        <w:r>
          <w:rPr>
            <w:color w:val="0000FF"/>
          </w:rPr>
          <w:t>законом</w:t>
        </w:r>
      </w:hyperlink>
      <w:r>
        <w:t xml:space="preserve"> от 2 мая 2006 г. N 59-ФЗ "О порядке рассмотрения обращений граждан Российской Федерации" (Текст Закона опубликован в "Парламентской газете" от 11 мая 2006 г. N 70-71, "Российской газете" от 5 мая 2006 г. N 95, Собрании законодательства Российской Федерации от 8 мая 2006 г. N 19 ст. 2060);</w:t>
      </w:r>
    </w:p>
    <w:p w:rsidR="00746D20" w:rsidRDefault="00746D20">
      <w:pPr>
        <w:pStyle w:val="ConsPlusNormal"/>
        <w:spacing w:before="220"/>
        <w:ind w:firstLine="540"/>
        <w:jc w:val="both"/>
      </w:pPr>
      <w:r>
        <w:t xml:space="preserve">Федеральным </w:t>
      </w:r>
      <w:hyperlink r:id="rId35" w:history="1">
        <w:r>
          <w:rPr>
            <w:color w:val="0000FF"/>
          </w:rPr>
          <w:t>законом</w:t>
        </w:r>
      </w:hyperlink>
      <w:r>
        <w:t xml:space="preserve"> от 27 июля 2006 N 152-ФЗ "О персональных данных" (текст документа опубликован в изданиях "Российская газета", N 165, 29 июля 2006, "Собрание законодательства Российской Федерации", 31 июля 2006, N 31 (1 ч.), ст. 3451, "Парламентская газета", N 126-127, 3 августа 2006);</w:t>
      </w:r>
    </w:p>
    <w:p w:rsidR="00746D20" w:rsidRDefault="00746D20">
      <w:pPr>
        <w:pStyle w:val="ConsPlusNormal"/>
        <w:spacing w:before="220"/>
        <w:ind w:firstLine="540"/>
        <w:jc w:val="both"/>
      </w:pPr>
      <w:r>
        <w:t xml:space="preserve">Федеральным </w:t>
      </w:r>
      <w:hyperlink r:id="rId36" w:history="1">
        <w:r>
          <w:rPr>
            <w:color w:val="0000FF"/>
          </w:rPr>
          <w:t>законом</w:t>
        </w:r>
      </w:hyperlink>
      <w:r>
        <w:t xml:space="preserve"> от 27 июля 2010 г. N 210-ФЗ "Об организации предоставления государственных и муниципальных услуг" (Текст Закона опубликован в "Российской газете" от 30 июля 2010 г. N 168, Собрании законодательства Российской Федерации от 2 августа 2010 г. N 31, ст. 4179);</w:t>
      </w:r>
    </w:p>
    <w:p w:rsidR="00746D20" w:rsidRDefault="00746D20">
      <w:pPr>
        <w:pStyle w:val="ConsPlusNormal"/>
        <w:spacing w:before="220"/>
        <w:ind w:firstLine="540"/>
        <w:jc w:val="both"/>
      </w:pPr>
      <w:r>
        <w:t xml:space="preserve">Федеральным </w:t>
      </w:r>
      <w:hyperlink r:id="rId37" w:history="1">
        <w:r>
          <w:rPr>
            <w:color w:val="0000FF"/>
          </w:rPr>
          <w:t>законом</w:t>
        </w:r>
      </w:hyperlink>
      <w:r>
        <w:t xml:space="preserve"> от 28 декабря 2010 г. N 403-ФЗ "О следственном комитете Российской Федерации" (Текст Федерального закона опубликован в "Российской газете" от 30 декабря 2010 г. N 296, в "Парламентской газете" от 14 января 2011 г. N 1-2, в Собрании законодательства Российской Федерации от 3 января 2011 г. N 1 ст. 15);</w:t>
      </w:r>
    </w:p>
    <w:p w:rsidR="00746D20" w:rsidRDefault="00746D20">
      <w:pPr>
        <w:pStyle w:val="ConsPlusNormal"/>
        <w:spacing w:before="220"/>
        <w:ind w:firstLine="540"/>
        <w:jc w:val="both"/>
      </w:pPr>
      <w:r>
        <w:t xml:space="preserve">Федеральным </w:t>
      </w:r>
      <w:hyperlink r:id="rId38" w:history="1">
        <w:r>
          <w:rPr>
            <w:color w:val="0000FF"/>
          </w:rPr>
          <w:t>законом</w:t>
        </w:r>
      </w:hyperlink>
      <w:r>
        <w:t xml:space="preserve"> от 7 февраля 2011 г. N 3-ФЗ "О полиции" (Текст Федерального закона опубликован в "Российской газете", от 8 февраля 2011 г. N 25, "Российской газете", от 10 февраля 2011 г. N 28, "Парламентской газете", 17 февраля 2011, N 7, 11, "Собрании законодательства РФ", от 14 февраля 2011, N 7, ст. 900);</w:t>
      </w:r>
    </w:p>
    <w:p w:rsidR="00746D20" w:rsidRDefault="00746D20">
      <w:pPr>
        <w:pStyle w:val="ConsPlusNormal"/>
        <w:spacing w:before="220"/>
        <w:ind w:firstLine="540"/>
        <w:jc w:val="both"/>
      </w:pPr>
      <w:r>
        <w:t xml:space="preserve">Федеральным </w:t>
      </w:r>
      <w:hyperlink r:id="rId39" w:history="1">
        <w:r>
          <w:rPr>
            <w:color w:val="0000FF"/>
          </w:rPr>
          <w:t>законом</w:t>
        </w:r>
      </w:hyperlink>
      <w:r>
        <w:t xml:space="preserve"> от 6 апреля 2011 N 63-ФЗ "Об электронной подписи" (текст документа опубликован в изданиях "Парламентская газета", N 17, 8 - 14 апреля 2011, "Российская газета", N 75, 8 апреля 2011, "Собрание законодательства Российской Федерации", 11 апреля 2011, N 15, ст. 2036);</w:t>
      </w:r>
    </w:p>
    <w:p w:rsidR="00746D20" w:rsidRDefault="00746D20">
      <w:pPr>
        <w:pStyle w:val="ConsPlusNormal"/>
        <w:spacing w:before="220"/>
        <w:ind w:firstLine="540"/>
        <w:jc w:val="both"/>
      </w:pPr>
      <w:r>
        <w:t xml:space="preserve">Федеральным </w:t>
      </w:r>
      <w:hyperlink r:id="rId40" w:history="1">
        <w:r>
          <w:rPr>
            <w:color w:val="0000FF"/>
          </w:rPr>
          <w:t>законом</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(Текст Федерального закона опубликован на "Официальном интернет-портале правовой информации" (www.pravo.gov.ru) 31 декабря 2012 г., в "Российской газете" от 11 января 2013 г. N 3, в Собрании законодательства Российской Федерации от 31 декабря 2012 г. N 53 (часть I) ст. 7608);</w:t>
      </w:r>
    </w:p>
    <w:p w:rsidR="00746D20" w:rsidRDefault="00746D20">
      <w:pPr>
        <w:pStyle w:val="ConsPlusNormal"/>
        <w:spacing w:before="220"/>
        <w:ind w:firstLine="540"/>
        <w:jc w:val="both"/>
      </w:pPr>
      <w:r>
        <w:t xml:space="preserve">Федеральным </w:t>
      </w:r>
      <w:hyperlink r:id="rId41" w:history="1">
        <w:r>
          <w:rPr>
            <w:color w:val="0000FF"/>
          </w:rPr>
          <w:t>законом</w:t>
        </w:r>
      </w:hyperlink>
      <w:r>
        <w:t xml:space="preserve"> "Об образовании в Российской Федерации" от 29 декабря 2012 г. N 273-ФЗ (Текст Закона опубликован в "Российской газете" от 31.12.2012 - Федеральный выпуск N 5976);</w:t>
      </w:r>
    </w:p>
    <w:p w:rsidR="00746D20" w:rsidRDefault="00811D23">
      <w:pPr>
        <w:pStyle w:val="ConsPlusNormal"/>
        <w:spacing w:before="220"/>
        <w:ind w:firstLine="540"/>
        <w:jc w:val="both"/>
      </w:pPr>
      <w:hyperlink r:id="rId42" w:history="1">
        <w:r w:rsidR="00746D20">
          <w:rPr>
            <w:color w:val="0000FF"/>
          </w:rPr>
          <w:t>Законом</w:t>
        </w:r>
      </w:hyperlink>
      <w:r w:rsidR="00746D20">
        <w:t xml:space="preserve"> Российской Федерации от 7 февраля 1992 г. N 2300-1 "О защите прав потребителей" (Текст Закона опубликован в "Ведомостях СНД и ВС РФ", 9 апреля 1992, N 15, ст. 766);</w:t>
      </w:r>
    </w:p>
    <w:p w:rsidR="00746D20" w:rsidRDefault="00811D23">
      <w:pPr>
        <w:pStyle w:val="ConsPlusNormal"/>
        <w:spacing w:before="220"/>
        <w:ind w:firstLine="540"/>
        <w:jc w:val="both"/>
      </w:pPr>
      <w:hyperlink r:id="rId43" w:history="1">
        <w:r w:rsidR="00746D20">
          <w:rPr>
            <w:color w:val="0000FF"/>
          </w:rPr>
          <w:t>Законом</w:t>
        </w:r>
      </w:hyperlink>
      <w:r w:rsidR="00746D20">
        <w:t xml:space="preserve"> Российской Федерации от 26 июня 1992 г. N 3132-1 "О статусе судей в Российской Федерации" (Текст Закона опубликован в "Российской газете" от 29 июля 1992 г., в Ведомостях Съезда народных депутатов Российской Федерации и Верховного Совета Российской Федерации от 30 июля 1992 г., N 30, ст. 1792);</w:t>
      </w:r>
    </w:p>
    <w:p w:rsidR="00746D20" w:rsidRDefault="00811D23">
      <w:pPr>
        <w:pStyle w:val="ConsPlusNormal"/>
        <w:spacing w:before="220"/>
        <w:ind w:firstLine="540"/>
        <w:jc w:val="both"/>
      </w:pPr>
      <w:hyperlink r:id="rId44" w:history="1">
        <w:r w:rsidR="00746D20">
          <w:rPr>
            <w:color w:val="0000FF"/>
          </w:rPr>
          <w:t>Законом</w:t>
        </w:r>
      </w:hyperlink>
      <w:r w:rsidR="00746D20">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(Текст Закона опубликован в "Ведомостях Съезда народных депутатов Российской Федерации и Верховного Совета Российской Федерации" от 23 мая 1991 г., N 21, ст. 699);</w:t>
      </w:r>
    </w:p>
    <w:p w:rsidR="00746D20" w:rsidRDefault="00811D23">
      <w:pPr>
        <w:pStyle w:val="ConsPlusNormal"/>
        <w:spacing w:before="220"/>
        <w:ind w:firstLine="540"/>
        <w:jc w:val="both"/>
      </w:pPr>
      <w:hyperlink r:id="rId45" w:history="1">
        <w:r w:rsidR="00746D20">
          <w:rPr>
            <w:color w:val="0000FF"/>
          </w:rPr>
          <w:t>постановлением</w:t>
        </w:r>
      </w:hyperlink>
      <w:r w:rsidR="00746D20">
        <w:t xml:space="preserve"> Правительства Российской Федерации от 24 октября 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(текст документа опубликован в изданиях "Собрание законодательства Российской Федерации", 2011, N 44, ст. 6274, "Российская газета", N 246, 2 ноября 2011);</w:t>
      </w:r>
    </w:p>
    <w:p w:rsidR="00746D20" w:rsidRDefault="00811D23">
      <w:pPr>
        <w:pStyle w:val="ConsPlusNormal"/>
        <w:spacing w:before="220"/>
        <w:ind w:firstLine="540"/>
        <w:jc w:val="both"/>
      </w:pPr>
      <w:hyperlink r:id="rId46" w:history="1">
        <w:r w:rsidR="00746D20">
          <w:rPr>
            <w:color w:val="0000FF"/>
          </w:rPr>
          <w:t>постановлением</w:t>
        </w:r>
      </w:hyperlink>
      <w:r w:rsidR="00746D20">
        <w:t xml:space="preserve"> Правительства Российской Федерации от 25 августа 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документа опубликован в изданиях "Собрание законодательства Российской Федерации", 2012, N 36, ст. 4903; 2014, N 50, ст. 7113, "Российская газета", N 200, 31 августа 2012);</w:t>
      </w:r>
    </w:p>
    <w:p w:rsidR="00746D20" w:rsidRDefault="00811D23">
      <w:pPr>
        <w:pStyle w:val="ConsPlusNormal"/>
        <w:spacing w:before="220"/>
        <w:ind w:firstLine="540"/>
        <w:jc w:val="both"/>
      </w:pPr>
      <w:hyperlink r:id="rId47" w:history="1">
        <w:r w:rsidR="00746D20">
          <w:rPr>
            <w:color w:val="0000FF"/>
          </w:rPr>
          <w:t>постановлением</w:t>
        </w:r>
      </w:hyperlink>
      <w:r w:rsidR="00746D20">
        <w:t xml:space="preserve"> Правительства Российской Федерации от 25 июня 2012 N 634 "О видах электронной подписи, использование которых допускается при обращении за получением государственных и муниципальных услуг" (текст документа опубликован в изданиях "Собрание законодательства Российской Федерации", 2012, N 27, ст. 3744; 2013, N 45, ст. 5807, "Российская газета", N 148, 2 июля 2012);</w:t>
      </w:r>
    </w:p>
    <w:p w:rsidR="00746D20" w:rsidRDefault="00811D23">
      <w:pPr>
        <w:pStyle w:val="ConsPlusNormal"/>
        <w:spacing w:before="220"/>
        <w:ind w:firstLine="540"/>
        <w:jc w:val="both"/>
      </w:pPr>
      <w:hyperlink r:id="rId48" w:history="1">
        <w:r w:rsidR="00746D20">
          <w:rPr>
            <w:color w:val="0000FF"/>
          </w:rPr>
          <w:t>постановлением</w:t>
        </w:r>
      </w:hyperlink>
      <w:r w:rsidR="00746D20">
        <w:t xml:space="preserve"> Правительства Российской Федерации от 22 декабря 2012 N 1376 "Об утверждении Правил организации деятельности многофункциональных центров предоставления государственных и муниципальных услуг" (текст документа опубликован в изданиях "Российская газета", N 303, 31 декабря 2012, "Собрание законодательства Российской Федерации", 31 декабря 2012, N 53 (ч. 2), ст. 7932);</w:t>
      </w:r>
    </w:p>
    <w:p w:rsidR="00746D20" w:rsidRDefault="00811D23">
      <w:pPr>
        <w:pStyle w:val="ConsPlusNormal"/>
        <w:spacing w:before="220"/>
        <w:ind w:firstLine="540"/>
        <w:jc w:val="both"/>
      </w:pPr>
      <w:hyperlink r:id="rId49" w:history="1">
        <w:r w:rsidR="00746D20">
          <w:rPr>
            <w:color w:val="0000FF"/>
          </w:rPr>
          <w:t>постановлением</w:t>
        </w:r>
      </w:hyperlink>
      <w:r w:rsidR="00746D20">
        <w:t xml:space="preserve"> Правительства Российской Федерации от 26 марта 2016 N 236 "О требованиях к предоставлению в электронной форме государственных и муниципальных услуг" (текст документа опубликован в изданиях "Российская газета", N 75, 8 апреля 2016, "Собрание законодательства Российской Федерации", 11 апреля 2016, N 15, ст. 2084);</w:t>
      </w:r>
    </w:p>
    <w:p w:rsidR="00746D20" w:rsidRDefault="00811D23">
      <w:pPr>
        <w:pStyle w:val="ConsPlusNormal"/>
        <w:spacing w:before="220"/>
        <w:ind w:firstLine="540"/>
        <w:jc w:val="both"/>
      </w:pPr>
      <w:hyperlink r:id="rId50" w:history="1">
        <w:r w:rsidR="00746D20">
          <w:rPr>
            <w:color w:val="0000FF"/>
          </w:rPr>
          <w:t>Указом</w:t>
        </w:r>
      </w:hyperlink>
      <w:r w:rsidR="00746D20">
        <w:t xml:space="preserve"> Президента Российской Федерации от 5 мая 1992 г. N 431 "О мерах по социальной поддержке семей" (Текст Указа опубликован в газете "Российские вести", N 11, май 1992 г., в Ведомостях Съезда народных депутатов Российской Федерации и Верховного Совета Российской Федерации от 14 мая 1992 г., N 19, ст. 1044);</w:t>
      </w:r>
    </w:p>
    <w:p w:rsidR="00746D20" w:rsidRDefault="00811D23">
      <w:pPr>
        <w:pStyle w:val="ConsPlusNormal"/>
        <w:spacing w:before="220"/>
        <w:ind w:firstLine="540"/>
        <w:jc w:val="both"/>
      </w:pPr>
      <w:hyperlink r:id="rId51" w:history="1">
        <w:r w:rsidR="00746D20">
          <w:rPr>
            <w:color w:val="0000FF"/>
          </w:rPr>
          <w:t>Указом</w:t>
        </w:r>
      </w:hyperlink>
      <w:r w:rsidR="00746D20">
        <w:t xml:space="preserve"> Президента Российской Федерации от 2 октября 1992 г. N 1157 "О дополнительных мерах государственной поддержки инвалидов" (Текст Указа опубликован в Собрании актов Президента и Правительства Российской Федерации от 5 октября 1992 г., N 14, ст. 1098);</w:t>
      </w:r>
    </w:p>
    <w:p w:rsidR="00746D20" w:rsidRDefault="00811D23">
      <w:pPr>
        <w:pStyle w:val="ConsPlusNormal"/>
        <w:spacing w:before="220"/>
        <w:ind w:firstLine="540"/>
        <w:jc w:val="both"/>
      </w:pPr>
      <w:hyperlink r:id="rId52" w:history="1">
        <w:r w:rsidR="00746D20">
          <w:rPr>
            <w:color w:val="0000FF"/>
          </w:rPr>
          <w:t>приказом</w:t>
        </w:r>
      </w:hyperlink>
      <w:r w:rsidR="00746D20">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(Текст приказа опубликован в "Российской газете" от 16 мая 2014 г. N 109);</w:t>
      </w:r>
    </w:p>
    <w:p w:rsidR="00746D20" w:rsidRDefault="00811D23">
      <w:pPr>
        <w:pStyle w:val="ConsPlusNormal"/>
        <w:spacing w:before="220"/>
        <w:ind w:firstLine="540"/>
        <w:jc w:val="both"/>
      </w:pPr>
      <w:hyperlink r:id="rId53" w:history="1">
        <w:r w:rsidR="00746D20">
          <w:rPr>
            <w:color w:val="0000FF"/>
          </w:rPr>
          <w:t>приказом</w:t>
        </w:r>
      </w:hyperlink>
      <w:r w:rsidR="00746D20">
        <w:t xml:space="preserve"> Министерства образования и науки Российской Федерации от 28 декабря 2015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(текст документа опубликован на официальном интернет-портале правовой информации http://www.pravo.gov.ru, 8 февраля 2016, в издании "Российская газета", N 27, 10 февраля 2016);</w:t>
      </w:r>
    </w:p>
    <w:p w:rsidR="00746D20" w:rsidRDefault="00811D23">
      <w:pPr>
        <w:pStyle w:val="ConsPlusNormal"/>
        <w:spacing w:before="220"/>
        <w:ind w:firstLine="540"/>
        <w:jc w:val="both"/>
      </w:pPr>
      <w:hyperlink r:id="rId54" w:history="1">
        <w:r w:rsidR="00746D20">
          <w:rPr>
            <w:color w:val="0000FF"/>
          </w:rPr>
          <w:t>постановлением</w:t>
        </w:r>
      </w:hyperlink>
      <w:r w:rsidR="00746D20">
        <w:t xml:space="preserve"> Главного государственного санитарного врача Российской Федерации от 15 мая 2013 года N 26 "Об утверждении СанПиН 2.4.1.3049-13 "Санитарно-эпидемиологические требования к устройству, содержанию и организации режима работы в дошкольных организациях" (Текст постановления опубликован в "Российской газете" - Федеральный выпуск N 6133);</w:t>
      </w:r>
    </w:p>
    <w:p w:rsidR="00746D20" w:rsidRDefault="00811D23">
      <w:pPr>
        <w:pStyle w:val="ConsPlusNormal"/>
        <w:spacing w:before="220"/>
        <w:ind w:firstLine="540"/>
        <w:jc w:val="both"/>
      </w:pPr>
      <w:hyperlink r:id="rId55" w:history="1">
        <w:r w:rsidR="00746D20">
          <w:rPr>
            <w:color w:val="0000FF"/>
          </w:rPr>
          <w:t>Законом</w:t>
        </w:r>
      </w:hyperlink>
      <w:r w:rsidR="00746D20">
        <w:t xml:space="preserve"> Чувашской Республики от 23 июля 2003 N 22 "Об административных правонарушениях в Чувашской Республике" (текст документа опубликован в изданиях "Республика", N 30, 30 июля 2003, "Ведомости Государственного Совета Чувашской Республики", N 55 (подписано в печать 1 августа 2003), "Собрание законодательства Чувашской Республики", N 8, ст. 410 (подписано в печать 30 октября 2003);</w:t>
      </w:r>
    </w:p>
    <w:p w:rsidR="00746D20" w:rsidRDefault="00811D23">
      <w:pPr>
        <w:pStyle w:val="ConsPlusNormal"/>
        <w:spacing w:before="220"/>
        <w:ind w:firstLine="540"/>
        <w:jc w:val="both"/>
      </w:pPr>
      <w:hyperlink r:id="rId56" w:history="1">
        <w:r w:rsidR="00746D20">
          <w:rPr>
            <w:color w:val="0000FF"/>
          </w:rPr>
          <w:t>Законом</w:t>
        </w:r>
      </w:hyperlink>
      <w:r w:rsidR="00746D20">
        <w:t xml:space="preserve"> Чувашской Республики от 30 июля 2013 г. N 50 "Об образовании в Чувашской Республике" (Текст Закона опубликован 1 августа 2013 г. на Интернет-портале "Российской газеты");</w:t>
      </w:r>
    </w:p>
    <w:p w:rsidR="00746D20" w:rsidRDefault="00811D23">
      <w:pPr>
        <w:pStyle w:val="ConsPlusNormal"/>
        <w:spacing w:before="220"/>
        <w:ind w:firstLine="540"/>
        <w:jc w:val="both"/>
      </w:pPr>
      <w:hyperlink r:id="rId57" w:history="1">
        <w:r w:rsidR="00746D20">
          <w:rPr>
            <w:color w:val="0000FF"/>
          </w:rPr>
          <w:t>постановлением</w:t>
        </w:r>
      </w:hyperlink>
      <w:r w:rsidR="00746D20">
        <w:t xml:space="preserve"> Кабинета Министров Чувашской Республики от 19 ноября 2012 г. N 500 "О региональных информационных системах Чувашской Республики, обеспечивающих предоставление в электронной форме государственных и муниципальных услуг (осуществление функций)" (Текст постановления опубликован в "Вестях Чувашии", N 46, 24.11.2012);</w:t>
      </w:r>
    </w:p>
    <w:p w:rsidR="00746D20" w:rsidRDefault="00811D23">
      <w:pPr>
        <w:pStyle w:val="ConsPlusNormal"/>
        <w:spacing w:before="220"/>
        <w:ind w:firstLine="540"/>
        <w:jc w:val="both"/>
      </w:pPr>
      <w:hyperlink r:id="rId58" w:history="1">
        <w:r w:rsidR="00746D20">
          <w:rPr>
            <w:color w:val="0000FF"/>
          </w:rPr>
          <w:t>Решением</w:t>
        </w:r>
      </w:hyperlink>
      <w:r w:rsidR="00746D20">
        <w:t xml:space="preserve"> Новочебоксарского городского собрания депутатов Чувашской Республики от 28 ноября 2005 N С 5-1 "О принятии </w:t>
      </w:r>
      <w:hyperlink r:id="rId59" w:history="1">
        <w:r w:rsidR="00746D20">
          <w:rPr>
            <w:color w:val="0000FF"/>
          </w:rPr>
          <w:t>Устава</w:t>
        </w:r>
      </w:hyperlink>
      <w:r w:rsidR="00746D20">
        <w:t xml:space="preserve"> города Новочебоксарска Чувашской Республики" (Текст решения опубликован в газете "Родники Чувашии" от 6 июня 2012 г. N 32 (362)).</w:t>
      </w:r>
    </w:p>
    <w:p w:rsidR="00746D20" w:rsidRDefault="00811D23">
      <w:pPr>
        <w:pStyle w:val="ConsPlusNormal"/>
        <w:spacing w:before="220"/>
        <w:ind w:firstLine="540"/>
        <w:jc w:val="both"/>
      </w:pPr>
      <w:hyperlink r:id="rId60" w:history="1">
        <w:r w:rsidR="00746D20">
          <w:rPr>
            <w:color w:val="0000FF"/>
          </w:rPr>
          <w:t>Решением</w:t>
        </w:r>
      </w:hyperlink>
      <w:r w:rsidR="00746D20">
        <w:t xml:space="preserve"> Новочебоксарского городского собрания депутатов Чувашской Республики от 28 января 2016 N С 7-3 "Об утверждении перечня услуг, которые являются необходимыми и обязательными для предоставления администрацией города Новочебоксарска Чувашской Республики муниципальных услуг и предоставляются организациями, участвующими в предоставлении услуг" (Текст решения опубликован в газете "Грани" от 30 января 2016 г. N 6).</w:t>
      </w:r>
    </w:p>
    <w:p w:rsidR="00746D20" w:rsidRDefault="00746D20">
      <w:pPr>
        <w:pStyle w:val="ConsPlusNormal"/>
        <w:jc w:val="both"/>
      </w:pPr>
    </w:p>
    <w:p w:rsidR="00746D20" w:rsidRDefault="00746D20">
      <w:pPr>
        <w:pStyle w:val="ConsPlusTitle"/>
        <w:ind w:firstLine="540"/>
        <w:jc w:val="both"/>
        <w:outlineLvl w:val="2"/>
      </w:pPr>
      <w:bookmarkStart w:id="2" w:name="P257"/>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получения муниципальной услуги, подлежащих представлению заявителем, в том числе в электронной форме, порядок их предоставления</w:t>
      </w:r>
    </w:p>
    <w:p w:rsidR="00746D20" w:rsidRDefault="00746D20">
      <w:pPr>
        <w:pStyle w:val="ConsPlusNormal"/>
        <w:ind w:firstLine="540"/>
        <w:jc w:val="both"/>
      </w:pPr>
      <w:r>
        <w:t xml:space="preserve">(в ред. </w:t>
      </w:r>
      <w:hyperlink r:id="rId61" w:history="1">
        <w:r>
          <w:rPr>
            <w:color w:val="0000FF"/>
          </w:rPr>
          <w:t>Постановления</w:t>
        </w:r>
      </w:hyperlink>
      <w:r>
        <w:t xml:space="preserve"> администрации г. Новочебоксарска ЧР от 26.01.2018 N 116)</w:t>
      </w:r>
    </w:p>
    <w:p w:rsidR="00746D20" w:rsidRDefault="00746D20">
      <w:pPr>
        <w:pStyle w:val="ConsPlusNormal"/>
        <w:jc w:val="both"/>
      </w:pPr>
    </w:p>
    <w:p w:rsidR="00746D20" w:rsidRDefault="00746D20">
      <w:pPr>
        <w:pStyle w:val="ConsPlusNormal"/>
        <w:ind w:firstLine="540"/>
        <w:jc w:val="both"/>
      </w:pPr>
      <w:r>
        <w:t>Для принятия Уполномоченным органом решения о постановке на учет и зачисление детей в образовательные организации, реализующие образовательную программу дошкольного образования, необходимы следующие документы, представляемые заявителем (заявителями) в подлинниках или в копиях с предъявлением оригинала лично в Уполномоченный орган, либо в электронной форме через Единый портал государственных и муниципальных услуг или Портал государственных и муниципальных услуг, либо через МФЦ:</w:t>
      </w:r>
    </w:p>
    <w:p w:rsidR="00746D20" w:rsidRDefault="00811D23">
      <w:pPr>
        <w:pStyle w:val="ConsPlusNormal"/>
        <w:spacing w:before="220"/>
        <w:ind w:firstLine="540"/>
        <w:jc w:val="both"/>
      </w:pPr>
      <w:hyperlink w:anchor="P903" w:history="1">
        <w:r w:rsidR="00746D20">
          <w:rPr>
            <w:color w:val="0000FF"/>
          </w:rPr>
          <w:t>заявление</w:t>
        </w:r>
      </w:hyperlink>
      <w:r w:rsidR="00746D20">
        <w:t xml:space="preserve"> о постановке на учет в ДОО и </w:t>
      </w:r>
      <w:hyperlink w:anchor="P957" w:history="1">
        <w:r w:rsidR="00746D20">
          <w:rPr>
            <w:color w:val="0000FF"/>
          </w:rPr>
          <w:t>согласие</w:t>
        </w:r>
      </w:hyperlink>
      <w:r w:rsidR="00746D20">
        <w:t xml:space="preserve"> на обработку персональных данных, оформленных в соответствии с приложением N 3 к настоящему Положению;</w:t>
      </w:r>
    </w:p>
    <w:p w:rsidR="00746D20" w:rsidRDefault="00746D20">
      <w:pPr>
        <w:pStyle w:val="ConsPlusNormal"/>
        <w:spacing w:before="220"/>
        <w:ind w:firstLine="540"/>
        <w:jc w:val="both"/>
      </w:pPr>
      <w:r>
        <w:t>свидетельство о рождении ребенка;</w:t>
      </w:r>
    </w:p>
    <w:p w:rsidR="00746D20" w:rsidRDefault="00746D20">
      <w:pPr>
        <w:pStyle w:val="ConsPlusNormal"/>
        <w:spacing w:before="220"/>
        <w:ind w:firstLine="540"/>
        <w:jc w:val="both"/>
      </w:pPr>
      <w: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746D20" w:rsidRDefault="00746D20">
      <w:pPr>
        <w:pStyle w:val="ConsPlusNormal"/>
        <w:spacing w:before="220"/>
        <w:ind w:firstLine="540"/>
        <w:jc w:val="both"/>
      </w:pPr>
      <w:r>
        <w:t>документ, удостоверяющий личность родителя (законного представителя), либо документ, удостоверяющий личность иностранного гражданина и лица без гражданства;</w:t>
      </w:r>
    </w:p>
    <w:p w:rsidR="00746D20" w:rsidRDefault="00746D20">
      <w:pPr>
        <w:pStyle w:val="ConsPlusNormal"/>
        <w:spacing w:before="220"/>
        <w:ind w:firstLine="540"/>
        <w:jc w:val="both"/>
      </w:pPr>
      <w:r>
        <w:t>копия страхового номера индивидуального лицевого счета (СНИЛС);</w:t>
      </w:r>
    </w:p>
    <w:p w:rsidR="00746D20" w:rsidRDefault="00746D20">
      <w:pPr>
        <w:pStyle w:val="ConsPlusNormal"/>
        <w:spacing w:before="220"/>
        <w:ind w:firstLine="540"/>
        <w:jc w:val="both"/>
      </w:pPr>
      <w:r>
        <w:t>документ, подтверждающий право заявителя на пребывание в Российской Федерации - в случае, если заявителем является иностранный гражданин или лицо без гражданства;</w:t>
      </w:r>
    </w:p>
    <w:p w:rsidR="00746D20" w:rsidRDefault="00746D20">
      <w:pPr>
        <w:pStyle w:val="ConsPlusNormal"/>
        <w:spacing w:before="220"/>
        <w:ind w:firstLine="540"/>
        <w:jc w:val="both"/>
      </w:pPr>
      <w:r>
        <w:t>документы, подтверждающие льготное право на предоставление места в ДОО:</w:t>
      </w:r>
    </w:p>
    <w:p w:rsidR="00746D20" w:rsidRDefault="00746D20">
      <w:pPr>
        <w:pStyle w:val="ConsPlusNormal"/>
        <w:spacing w:before="220"/>
        <w:ind w:firstLine="540"/>
        <w:jc w:val="both"/>
      </w:pPr>
      <w:r>
        <w:t>справка с места работы судьи;</w:t>
      </w:r>
    </w:p>
    <w:p w:rsidR="00746D20" w:rsidRDefault="00746D20">
      <w:pPr>
        <w:pStyle w:val="ConsPlusNormal"/>
        <w:spacing w:before="220"/>
        <w:ind w:firstLine="540"/>
        <w:jc w:val="both"/>
      </w:pPr>
      <w:r>
        <w:t>справка с места работы прокурорского работника;</w:t>
      </w:r>
    </w:p>
    <w:p w:rsidR="00746D20" w:rsidRDefault="00746D20">
      <w:pPr>
        <w:pStyle w:val="ConsPlusNormal"/>
        <w:spacing w:before="220"/>
        <w:ind w:firstLine="540"/>
        <w:jc w:val="both"/>
      </w:pPr>
      <w:r>
        <w:t>справка с места работы сотрудника Следственного комитета;</w:t>
      </w:r>
    </w:p>
    <w:p w:rsidR="00746D20" w:rsidRDefault="00746D20">
      <w:pPr>
        <w:pStyle w:val="ConsPlusNormal"/>
        <w:spacing w:before="220"/>
        <w:ind w:firstLine="540"/>
        <w:jc w:val="both"/>
      </w:pPr>
      <w:r>
        <w:t>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 медицинское свидетельство о смерти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лица получившие инвалидность в связи с выполнением служебных обязанностей;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w:t>
      </w:r>
    </w:p>
    <w:p w:rsidR="00746D20" w:rsidRDefault="00746D20">
      <w:pPr>
        <w:pStyle w:val="ConsPlusNormal"/>
        <w:spacing w:before="220"/>
        <w:ind w:firstLine="540"/>
        <w:jc w:val="both"/>
      </w:pPr>
      <w:r>
        <w:t>справка из учреждения медико-социальной экспертизы и/или заключение психолого-медико-педагогической комиссии;</w:t>
      </w:r>
    </w:p>
    <w:p w:rsidR="00746D20" w:rsidRDefault="00746D20">
      <w:pPr>
        <w:pStyle w:val="ConsPlusNormal"/>
        <w:spacing w:before="220"/>
        <w:ind w:firstLine="540"/>
        <w:jc w:val="both"/>
      </w:pPr>
      <w:r>
        <w:t>справка с места работы сотрудника полиции;</w:t>
      </w:r>
    </w:p>
    <w:p w:rsidR="00746D20" w:rsidRDefault="00746D20">
      <w:pPr>
        <w:pStyle w:val="ConsPlusNormal"/>
        <w:spacing w:before="220"/>
        <w:ind w:firstLine="540"/>
        <w:jc w:val="both"/>
      </w:pPr>
      <w: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746D20" w:rsidRDefault="00746D20">
      <w:pPr>
        <w:pStyle w:val="ConsPlusNormal"/>
        <w:spacing w:before="220"/>
        <w:ind w:firstLine="540"/>
        <w:jc w:val="both"/>
      </w:pPr>
      <w:r>
        <w:t>справка об инвалидности ребенка или одного из родителей ребенка, являющегося инвалидом;</w:t>
      </w:r>
    </w:p>
    <w:p w:rsidR="00746D20" w:rsidRDefault="00746D20">
      <w:pPr>
        <w:pStyle w:val="ConsPlusNormal"/>
        <w:spacing w:before="220"/>
        <w:ind w:firstLine="540"/>
        <w:jc w:val="both"/>
      </w:pPr>
      <w:r>
        <w:t>справка с места работы (службы) сотрудника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лиц начальствующего состава федеральной фельдъегерской связи, лиц, уволенных со службы в федеральных органах налоговой полиции;</w:t>
      </w:r>
    </w:p>
    <w:p w:rsidR="00746D20" w:rsidRDefault="00746D20">
      <w:pPr>
        <w:pStyle w:val="ConsPlusNormal"/>
        <w:spacing w:before="220"/>
        <w:ind w:firstLine="540"/>
        <w:jc w:val="both"/>
      </w:pPr>
      <w:r>
        <w:t>копии свидетельства о рождении всех детей из многодетной семьи;</w:t>
      </w:r>
    </w:p>
    <w:p w:rsidR="00746D20" w:rsidRDefault="00746D20">
      <w:pPr>
        <w:pStyle w:val="ConsPlusNormal"/>
        <w:spacing w:before="220"/>
        <w:ind w:firstLine="540"/>
        <w:jc w:val="both"/>
      </w:pPr>
      <w:r>
        <w:t>копия трудовой книжки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сотрудника полиции, на иждивении которого находятся (находились) дети;</w:t>
      </w:r>
    </w:p>
    <w:p w:rsidR="00746D20" w:rsidRDefault="00746D20">
      <w:pPr>
        <w:pStyle w:val="ConsPlusNormal"/>
        <w:spacing w:before="220"/>
        <w:ind w:firstLine="540"/>
        <w:jc w:val="both"/>
      </w:pPr>
      <w:r>
        <w:t>копия трудовой книжки, медицинское свидетельство о смерти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746D20" w:rsidRDefault="00746D20">
      <w:pPr>
        <w:pStyle w:val="ConsPlusNormal"/>
        <w:spacing w:before="220"/>
        <w:ind w:firstLine="540"/>
        <w:jc w:val="both"/>
      </w:pPr>
      <w:r>
        <w:t>медицинское свидетельство о смерти сотрудника полиции, погибшего (умершего) вследствие увечья или иного повреждения здоровья, полученных в связи с выполнением служебных обязанностей, умершего вследствие заболевания, полученного в период прохождения службы в полиции;</w:t>
      </w:r>
    </w:p>
    <w:p w:rsidR="00746D20" w:rsidRDefault="00746D20">
      <w:pPr>
        <w:pStyle w:val="ConsPlusNormal"/>
        <w:spacing w:before="220"/>
        <w:ind w:firstLine="540"/>
        <w:jc w:val="both"/>
      </w:pPr>
      <w:r>
        <w:t>удостоверение граждан, подвергшихся воздействию радиации вследствие катастрофы на Чернобыльской АЭС;</w:t>
      </w:r>
    </w:p>
    <w:p w:rsidR="00746D20" w:rsidRDefault="00746D20">
      <w:pPr>
        <w:pStyle w:val="ConsPlusNormal"/>
        <w:spacing w:before="220"/>
        <w:ind w:firstLine="540"/>
        <w:jc w:val="both"/>
      </w:pPr>
      <w:r>
        <w:t>удостоверение, военный билет гражданина, уволенного с военной службы;</w:t>
      </w:r>
    </w:p>
    <w:p w:rsidR="00746D20" w:rsidRDefault="00746D20">
      <w:pPr>
        <w:pStyle w:val="ConsPlusNormal"/>
        <w:jc w:val="both"/>
      </w:pPr>
      <w:r>
        <w:t xml:space="preserve">(в ред. </w:t>
      </w:r>
      <w:hyperlink r:id="rId62" w:history="1">
        <w:r>
          <w:rPr>
            <w:color w:val="0000FF"/>
          </w:rPr>
          <w:t>Постановления</w:t>
        </w:r>
      </w:hyperlink>
      <w:r>
        <w:t xml:space="preserve"> администрации г. Новочебоксарска ЧР от 23.01.2019 N 79)</w:t>
      </w:r>
    </w:p>
    <w:p w:rsidR="00746D20" w:rsidRDefault="00746D20">
      <w:pPr>
        <w:pStyle w:val="ConsPlusNormal"/>
        <w:spacing w:before="220"/>
        <w:ind w:firstLine="540"/>
        <w:jc w:val="both"/>
      </w:pPr>
      <w:r>
        <w:t>справка с места службы военнослужащего;</w:t>
      </w:r>
    </w:p>
    <w:p w:rsidR="00746D20" w:rsidRDefault="00746D20">
      <w:pPr>
        <w:pStyle w:val="ConsPlusNormal"/>
        <w:jc w:val="both"/>
      </w:pPr>
      <w:r>
        <w:t xml:space="preserve">(в ред. </w:t>
      </w:r>
      <w:hyperlink r:id="rId63" w:history="1">
        <w:r>
          <w:rPr>
            <w:color w:val="0000FF"/>
          </w:rPr>
          <w:t>Постановления</w:t>
        </w:r>
      </w:hyperlink>
      <w:r>
        <w:t xml:space="preserve"> администрации г. Новочебоксарска ЧР от 23.01.2019 N 79)</w:t>
      </w:r>
    </w:p>
    <w:p w:rsidR="00746D20" w:rsidRDefault="00746D20">
      <w:pPr>
        <w:pStyle w:val="ConsPlusNormal"/>
        <w:spacing w:before="220"/>
        <w:ind w:firstLine="540"/>
        <w:jc w:val="both"/>
      </w:pPr>
      <w:r>
        <w:t>справка из органа записи актов гражданского состояния о том, что запись об отце внесена по указанию матери;</w:t>
      </w:r>
    </w:p>
    <w:p w:rsidR="00746D20" w:rsidRDefault="00746D20">
      <w:pPr>
        <w:pStyle w:val="ConsPlusNormal"/>
        <w:spacing w:before="220"/>
        <w:ind w:firstLine="540"/>
        <w:jc w:val="both"/>
      </w:pPr>
      <w:r>
        <w:t>документ, подтверждающий признание семьи заявителя малоимущей в порядке, установленном законодательством Российской Федерации;</w:t>
      </w:r>
    </w:p>
    <w:p w:rsidR="00746D20" w:rsidRDefault="00746D20">
      <w:pPr>
        <w:pStyle w:val="ConsPlusNormal"/>
        <w:spacing w:before="220"/>
        <w:ind w:firstLine="540"/>
        <w:jc w:val="both"/>
      </w:pPr>
      <w:r>
        <w:t>копия правового акта органа опеки и попечительства о назначении опекуна или попечителя;</w:t>
      </w:r>
    </w:p>
    <w:p w:rsidR="00746D20" w:rsidRDefault="00746D20">
      <w:pPr>
        <w:pStyle w:val="ConsPlusNormal"/>
        <w:spacing w:before="220"/>
        <w:ind w:firstLine="540"/>
        <w:jc w:val="both"/>
      </w:pPr>
      <w:r>
        <w:t>справка с места работы работника муниципального дошкольного образовательного учреждения, педагога муниципального общеобразовательного учреждения, расположенного на территории города Новочебоксарска;</w:t>
      </w:r>
    </w:p>
    <w:p w:rsidR="00746D20" w:rsidRDefault="00746D20">
      <w:pPr>
        <w:pStyle w:val="ConsPlusNormal"/>
        <w:spacing w:before="220"/>
        <w:ind w:firstLine="540"/>
        <w:jc w:val="both"/>
      </w:pPr>
      <w:r>
        <w:t>справка с места работы медицинского работника учреждения здравоохранения, расположенного на территории города Новочебоксарска.</w:t>
      </w:r>
    </w:p>
    <w:p w:rsidR="00746D20" w:rsidRDefault="00746D20">
      <w:pPr>
        <w:pStyle w:val="ConsPlusNormal"/>
        <w:jc w:val="both"/>
      </w:pPr>
      <w:r>
        <w:t xml:space="preserve">(абзац введен </w:t>
      </w:r>
      <w:hyperlink r:id="rId64" w:history="1">
        <w:r>
          <w:rPr>
            <w:color w:val="0000FF"/>
          </w:rPr>
          <w:t>Постановлением</w:t>
        </w:r>
      </w:hyperlink>
      <w:r>
        <w:t xml:space="preserve"> администрации г. Новочебоксарска ЧР от 23.01.2019 N 79)</w:t>
      </w:r>
    </w:p>
    <w:p w:rsidR="00746D20" w:rsidRDefault="00746D20">
      <w:pPr>
        <w:pStyle w:val="ConsPlusNormal"/>
        <w:spacing w:before="220"/>
        <w:ind w:firstLine="540"/>
        <w:jc w:val="both"/>
      </w:pPr>
      <w:r>
        <w:t>При представлении копий необходимо прикладывать также оригиналы документов, если копии нотариально не заверены, после заверения специалистом Уполномоченного органа либо специалистом МФЦ возвращаются заявителям.</w:t>
      </w:r>
    </w:p>
    <w:p w:rsidR="00746D20" w:rsidRDefault="00746D20">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746D20" w:rsidRDefault="00746D20">
      <w:pPr>
        <w:pStyle w:val="ConsPlusNormal"/>
        <w:jc w:val="both"/>
      </w:pPr>
      <w:r>
        <w:t xml:space="preserve">(абзац введен </w:t>
      </w:r>
      <w:hyperlink r:id="rId65" w:history="1">
        <w:r>
          <w:rPr>
            <w:color w:val="0000FF"/>
          </w:rPr>
          <w:t>Постановлением</w:t>
        </w:r>
      </w:hyperlink>
      <w:r>
        <w:t xml:space="preserve"> администрации г. Новочебоксарска ЧР от 23.01.2019 N 79)</w:t>
      </w:r>
    </w:p>
    <w:p w:rsidR="00746D20" w:rsidRDefault="00746D20">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66" w:history="1">
        <w:r>
          <w:rPr>
            <w:color w:val="0000FF"/>
          </w:rPr>
          <w:t>закона</w:t>
        </w:r>
      </w:hyperlink>
      <w:r>
        <w:t xml:space="preserve"> от 06.04.2011 N 63-ФЗ "Об электронной подписи" и </w:t>
      </w:r>
      <w:hyperlink r:id="rId67" w:history="1">
        <w:r>
          <w:rPr>
            <w:color w:val="0000FF"/>
          </w:rPr>
          <w:t>статьями 21.1</w:t>
        </w:r>
      </w:hyperlink>
      <w:r>
        <w:t xml:space="preserve"> и </w:t>
      </w:r>
      <w:hyperlink r:id="rId68"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746D20" w:rsidRDefault="00746D20">
      <w:pPr>
        <w:pStyle w:val="ConsPlusNormal"/>
        <w:jc w:val="both"/>
      </w:pPr>
      <w:r>
        <w:t xml:space="preserve">(абзац введен </w:t>
      </w:r>
      <w:hyperlink r:id="rId69" w:history="1">
        <w:r>
          <w:rPr>
            <w:color w:val="0000FF"/>
          </w:rPr>
          <w:t>Постановлением</w:t>
        </w:r>
      </w:hyperlink>
      <w:r>
        <w:t xml:space="preserve"> администрации г. Новочебоксарска ЧР от 23.01.2019 N 79)</w:t>
      </w:r>
    </w:p>
    <w:p w:rsidR="00746D20" w:rsidRDefault="00746D20">
      <w:pPr>
        <w:pStyle w:val="ConsPlusNormal"/>
        <w:jc w:val="both"/>
      </w:pPr>
    </w:p>
    <w:p w:rsidR="00746D20" w:rsidRDefault="00746D20">
      <w:pPr>
        <w:pStyle w:val="ConsPlusTitle"/>
        <w:ind w:firstLine="540"/>
        <w:jc w:val="both"/>
        <w:outlineLvl w:val="3"/>
      </w:pPr>
      <w:bookmarkStart w:id="3" w:name="P298"/>
      <w:bookmarkEnd w:id="3"/>
      <w:r>
        <w:t>2.6.1.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746D20" w:rsidRDefault="00746D20">
      <w:pPr>
        <w:pStyle w:val="ConsPlusNormal"/>
        <w:jc w:val="both"/>
      </w:pPr>
    </w:p>
    <w:p w:rsidR="00746D20" w:rsidRDefault="00746D20">
      <w:pPr>
        <w:pStyle w:val="ConsPlusNormal"/>
        <w:ind w:firstLine="540"/>
        <w:jc w:val="both"/>
      </w:pPr>
      <w:r>
        <w:t>В порядке межведомственного электронного взаимодействия структурным подразделением запрашивается справка органов социальной защиты населения о приравнивании к многодетным семьям, справка с места работы работника муниципального дошкольного образовательного учреждения, педагога муниципального общеобразовательного учреждения, расположенного на территории города Новочебоксарска.</w:t>
      </w:r>
    </w:p>
    <w:p w:rsidR="00746D20" w:rsidRDefault="00746D20">
      <w:pPr>
        <w:pStyle w:val="ConsPlusNormal"/>
        <w:spacing w:before="220"/>
        <w:ind w:firstLine="540"/>
        <w:jc w:val="both"/>
      </w:pPr>
      <w:r>
        <w:t>Заявитель вправе представить указанные документы по собственной инициативе. Непредставление указанных документов заявителем не может служить основание для отказа в предоставлении муниципальной услуги.</w:t>
      </w:r>
    </w:p>
    <w:p w:rsidR="00746D20" w:rsidRDefault="00746D20">
      <w:pPr>
        <w:pStyle w:val="ConsPlusNormal"/>
        <w:jc w:val="both"/>
      </w:pPr>
    </w:p>
    <w:p w:rsidR="00746D20" w:rsidRDefault="00746D20">
      <w:pPr>
        <w:pStyle w:val="ConsPlusTitle"/>
        <w:ind w:firstLine="540"/>
        <w:jc w:val="both"/>
        <w:outlineLvl w:val="3"/>
      </w:pPr>
      <w:r>
        <w:t>2.6.2. Особенности взаимодействия с заявителем при предоставлении муниципальной услуги</w:t>
      </w:r>
    </w:p>
    <w:p w:rsidR="00746D20" w:rsidRDefault="00746D20">
      <w:pPr>
        <w:pStyle w:val="ConsPlusNormal"/>
        <w:jc w:val="both"/>
      </w:pPr>
    </w:p>
    <w:p w:rsidR="00746D20" w:rsidRDefault="00746D20">
      <w:pPr>
        <w:pStyle w:val="ConsPlusNormal"/>
        <w:ind w:firstLine="540"/>
        <w:jc w:val="both"/>
      </w:pPr>
      <w:r>
        <w:t xml:space="preserve">В соответствии с требованиями </w:t>
      </w:r>
      <w:hyperlink r:id="rId70" w:history="1">
        <w:r>
          <w:rPr>
            <w:color w:val="0000FF"/>
          </w:rPr>
          <w:t>пунктов 1</w:t>
        </w:r>
      </w:hyperlink>
      <w:r>
        <w:t xml:space="preserve">, </w:t>
      </w:r>
      <w:hyperlink r:id="rId71" w:history="1">
        <w:r>
          <w:rPr>
            <w:color w:val="0000FF"/>
          </w:rPr>
          <w:t>2 части 1 статьи 7</w:t>
        </w:r>
      </w:hyperlink>
      <w:r>
        <w:t xml:space="preserve"> Федерального закона N 210-ФЗ при предоставлении муниципальной услуги структурное подразделение не вправе требовать от заявителя:</w:t>
      </w:r>
    </w:p>
    <w:p w:rsidR="00746D20" w:rsidRDefault="00746D2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6D20" w:rsidRDefault="00746D20">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2"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7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6D20" w:rsidRDefault="00746D20">
      <w:pPr>
        <w:pStyle w:val="ConsPlusNormal"/>
        <w:jc w:val="both"/>
      </w:pPr>
    </w:p>
    <w:p w:rsidR="00746D20" w:rsidRDefault="00746D20">
      <w:pPr>
        <w:pStyle w:val="ConsPlusTitle"/>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746D20" w:rsidRDefault="00746D20">
      <w:pPr>
        <w:pStyle w:val="ConsPlusNormal"/>
        <w:jc w:val="both"/>
      </w:pPr>
    </w:p>
    <w:p w:rsidR="00746D20" w:rsidRDefault="00746D20">
      <w:pPr>
        <w:pStyle w:val="ConsPlusNormal"/>
        <w:ind w:firstLine="540"/>
        <w:jc w:val="both"/>
      </w:pPr>
      <w:r>
        <w:t>Основания для отказа в приеме документов, необходимых для предоставления муниципальной услуги, не предусмотрено.</w:t>
      </w:r>
    </w:p>
    <w:p w:rsidR="00746D20" w:rsidRDefault="00746D20">
      <w:pPr>
        <w:pStyle w:val="ConsPlusNormal"/>
        <w:jc w:val="both"/>
      </w:pPr>
    </w:p>
    <w:p w:rsidR="00746D20" w:rsidRDefault="00746D20">
      <w:pPr>
        <w:pStyle w:val="ConsPlusTitle"/>
        <w:ind w:firstLine="540"/>
        <w:jc w:val="both"/>
        <w:outlineLvl w:val="2"/>
      </w:pPr>
      <w:r>
        <w:t>2.8. Исчерпывающий перечень оснований для приостановления или отказа в предоставлении муниципальной услуги</w:t>
      </w:r>
    </w:p>
    <w:p w:rsidR="00746D20" w:rsidRDefault="00746D20">
      <w:pPr>
        <w:pStyle w:val="ConsPlusNormal"/>
        <w:jc w:val="both"/>
      </w:pPr>
    </w:p>
    <w:p w:rsidR="00746D20" w:rsidRDefault="00746D20">
      <w:pPr>
        <w:pStyle w:val="ConsPlusNormal"/>
        <w:ind w:firstLine="540"/>
        <w:jc w:val="both"/>
      </w:pPr>
      <w:r>
        <w:t>Основания для приостановления предоставления муниципальной услуги не предусмотрены.</w:t>
      </w:r>
    </w:p>
    <w:p w:rsidR="00746D20" w:rsidRDefault="00746D20">
      <w:pPr>
        <w:pStyle w:val="ConsPlusNormal"/>
        <w:spacing w:before="220"/>
        <w:ind w:firstLine="540"/>
        <w:jc w:val="both"/>
      </w:pPr>
      <w:r>
        <w:t>Основаниями для отказа в предоставлении муниципальной услуги являются:</w:t>
      </w:r>
    </w:p>
    <w:p w:rsidR="00746D20" w:rsidRDefault="00746D20">
      <w:pPr>
        <w:pStyle w:val="ConsPlusNormal"/>
        <w:spacing w:before="220"/>
        <w:ind w:firstLine="540"/>
        <w:jc w:val="both"/>
      </w:pPr>
      <w:r>
        <w:t xml:space="preserve">поступление от заявителя письменного </w:t>
      </w:r>
      <w:hyperlink w:anchor="P1035" w:history="1">
        <w:r>
          <w:rPr>
            <w:color w:val="0000FF"/>
          </w:rPr>
          <w:t>заявления</w:t>
        </w:r>
      </w:hyperlink>
      <w:r>
        <w:t xml:space="preserve"> о прекращении предоставления муниципальной услуги (приложение N 5 к настоящему Административному регламенту);</w:t>
      </w:r>
    </w:p>
    <w:p w:rsidR="00746D20" w:rsidRDefault="00746D20">
      <w:pPr>
        <w:pStyle w:val="ConsPlusNormal"/>
        <w:spacing w:before="220"/>
        <w:ind w:firstLine="540"/>
        <w:jc w:val="both"/>
      </w:pPr>
      <w:r>
        <w:t xml:space="preserve">отсутствие свободных мест в муниципальной образовательной организации, за исключением случаев, предусмотренных </w:t>
      </w:r>
      <w:hyperlink r:id="rId74" w:history="1">
        <w:r>
          <w:rPr>
            <w:color w:val="0000FF"/>
          </w:rPr>
          <w:t>статьей 88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746D20" w:rsidRDefault="00746D20">
      <w:pPr>
        <w:pStyle w:val="ConsPlusNormal"/>
        <w:jc w:val="both"/>
      </w:pPr>
    </w:p>
    <w:p w:rsidR="00746D20" w:rsidRDefault="00746D20">
      <w:pPr>
        <w:pStyle w:val="ConsPlusTitle"/>
        <w:ind w:firstLine="540"/>
        <w:jc w:val="both"/>
        <w:outlineLvl w:val="2"/>
      </w:pPr>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6D20" w:rsidRDefault="00746D20">
      <w:pPr>
        <w:pStyle w:val="ConsPlusNormal"/>
        <w:jc w:val="both"/>
      </w:pPr>
    </w:p>
    <w:p w:rsidR="00746D20" w:rsidRDefault="00746D20">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746D20" w:rsidRDefault="00746D20">
      <w:pPr>
        <w:pStyle w:val="ConsPlusNormal"/>
        <w:jc w:val="both"/>
      </w:pPr>
    </w:p>
    <w:p w:rsidR="00746D20" w:rsidRDefault="00746D20">
      <w:pPr>
        <w:pStyle w:val="ConsPlusTitle"/>
        <w:ind w:firstLine="540"/>
        <w:jc w:val="both"/>
        <w:outlineLvl w:val="2"/>
      </w:pPr>
      <w:r>
        <w:t>2.10. Порядок, размер и основания взимания государственной пошлины или иной платы, взимаемой за предоставление муниципальной услуги</w:t>
      </w:r>
    </w:p>
    <w:p w:rsidR="00746D20" w:rsidRDefault="00746D20">
      <w:pPr>
        <w:pStyle w:val="ConsPlusNormal"/>
        <w:jc w:val="both"/>
      </w:pPr>
    </w:p>
    <w:p w:rsidR="00746D20" w:rsidRDefault="00746D20">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746D20" w:rsidRDefault="00746D20">
      <w:pPr>
        <w:pStyle w:val="ConsPlusNormal"/>
        <w:jc w:val="both"/>
      </w:pPr>
    </w:p>
    <w:p w:rsidR="00746D20" w:rsidRDefault="00746D20">
      <w:pPr>
        <w:pStyle w:val="ConsPlusTitle"/>
        <w:ind w:firstLine="540"/>
        <w:jc w:val="both"/>
        <w:outlineLvl w:val="2"/>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6D20" w:rsidRDefault="00746D20">
      <w:pPr>
        <w:pStyle w:val="ConsPlusNormal"/>
        <w:jc w:val="both"/>
      </w:pPr>
    </w:p>
    <w:p w:rsidR="00746D20" w:rsidRDefault="00746D20">
      <w:pPr>
        <w:pStyle w:val="ConsPlusNormal"/>
        <w:ind w:firstLine="540"/>
        <w:jc w:val="both"/>
      </w:pPr>
      <w:r>
        <w:t>Плата за предоставление услуг, которые являются необходимыми и обязательными для предоставления муниципальной услуги, не взимается.</w:t>
      </w:r>
    </w:p>
    <w:p w:rsidR="00746D20" w:rsidRDefault="00746D20">
      <w:pPr>
        <w:pStyle w:val="ConsPlusNormal"/>
        <w:jc w:val="both"/>
      </w:pPr>
    </w:p>
    <w:p w:rsidR="00746D20" w:rsidRDefault="00746D20">
      <w:pPr>
        <w:pStyle w:val="ConsPlusTitle"/>
        <w:ind w:firstLine="540"/>
        <w:jc w:val="both"/>
        <w:outlineLvl w:val="2"/>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6D20" w:rsidRDefault="00746D20">
      <w:pPr>
        <w:pStyle w:val="ConsPlusNormal"/>
        <w:jc w:val="both"/>
      </w:pPr>
    </w:p>
    <w:p w:rsidR="00746D20" w:rsidRDefault="00746D20">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46D20" w:rsidRDefault="00746D20">
      <w:pPr>
        <w:pStyle w:val="ConsPlusNormal"/>
        <w:jc w:val="both"/>
      </w:pPr>
    </w:p>
    <w:p w:rsidR="00746D20" w:rsidRDefault="00746D20">
      <w:pPr>
        <w:pStyle w:val="ConsPlusTitle"/>
        <w:ind w:firstLine="540"/>
        <w:jc w:val="both"/>
        <w:outlineLvl w:val="2"/>
      </w:pPr>
      <w:r>
        <w:t>2.13. Срок и порядок регистрации заявления заявителя о предоставлении муниципальной услуги, в том числе в электронной форме</w:t>
      </w:r>
    </w:p>
    <w:p w:rsidR="00746D20" w:rsidRDefault="00746D20">
      <w:pPr>
        <w:pStyle w:val="ConsPlusNormal"/>
        <w:ind w:firstLine="540"/>
        <w:jc w:val="both"/>
      </w:pPr>
      <w:r>
        <w:t xml:space="preserve">(в ред. </w:t>
      </w:r>
      <w:hyperlink r:id="rId75" w:history="1">
        <w:r>
          <w:rPr>
            <w:color w:val="0000FF"/>
          </w:rPr>
          <w:t>Постановления</w:t>
        </w:r>
      </w:hyperlink>
      <w:r>
        <w:t xml:space="preserve"> администрации г. Новочебоксарска ЧР от 23.01.2019 N 79)</w:t>
      </w:r>
    </w:p>
    <w:p w:rsidR="00746D20" w:rsidRDefault="00746D20">
      <w:pPr>
        <w:pStyle w:val="ConsPlusNormal"/>
        <w:jc w:val="both"/>
      </w:pPr>
    </w:p>
    <w:p w:rsidR="00746D20" w:rsidRDefault="00746D20">
      <w:pPr>
        <w:pStyle w:val="ConsPlusNormal"/>
        <w:ind w:firstLine="540"/>
        <w:jc w:val="both"/>
      </w:pPr>
      <w:r>
        <w:t>Заявление регистрируется в день поступления:</w:t>
      </w:r>
    </w:p>
    <w:p w:rsidR="00746D20" w:rsidRDefault="00746D20">
      <w:pPr>
        <w:pStyle w:val="ConsPlusNormal"/>
        <w:spacing w:before="220"/>
        <w:ind w:firstLine="540"/>
        <w:jc w:val="both"/>
      </w:pPr>
      <w:r>
        <w:t>- в журнале входящей документации в Уполномоченном органе путем присвоения входящего номера и даты поступления документа в течение 1 рабочего дня с даты поступления;</w:t>
      </w:r>
    </w:p>
    <w:p w:rsidR="00746D20" w:rsidRDefault="00746D20">
      <w:pPr>
        <w:pStyle w:val="ConsPlusNormal"/>
        <w:spacing w:before="220"/>
        <w:ind w:firstLine="540"/>
        <w:jc w:val="both"/>
      </w:pPr>
      <w:r>
        <w:t>- в системе электронного документооборота (далее - СЭД) с присвоением статуса "зарегистрировано" в течение 1 рабочего дня с даты поступления;</w:t>
      </w:r>
    </w:p>
    <w:p w:rsidR="00746D20" w:rsidRDefault="00746D20">
      <w:pPr>
        <w:pStyle w:val="ConsPlusNormal"/>
        <w:spacing w:before="220"/>
        <w:ind w:firstLine="540"/>
        <w:jc w:val="both"/>
      </w:pPr>
      <w: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746D20" w:rsidRDefault="00746D20">
      <w:pPr>
        <w:pStyle w:val="ConsPlusNormal"/>
        <w:jc w:val="both"/>
      </w:pPr>
    </w:p>
    <w:p w:rsidR="00746D20" w:rsidRDefault="00746D20">
      <w:pPr>
        <w:pStyle w:val="ConsPlusTitle"/>
        <w:ind w:firstLine="540"/>
        <w:jc w:val="both"/>
        <w:outlineLvl w:val="2"/>
      </w:pPr>
      <w:r>
        <w:t>2.14. Показатели доступности и качества муниципальной услуги</w:t>
      </w:r>
    </w:p>
    <w:p w:rsidR="00746D20" w:rsidRDefault="00746D20">
      <w:pPr>
        <w:pStyle w:val="ConsPlusNormal"/>
        <w:jc w:val="both"/>
      </w:pPr>
    </w:p>
    <w:p w:rsidR="00746D20" w:rsidRDefault="00746D20">
      <w:pPr>
        <w:pStyle w:val="ConsPlusNormal"/>
        <w:ind w:firstLine="540"/>
        <w:jc w:val="both"/>
      </w:pPr>
      <w:r>
        <w:t>Показателями доступности муниципальной услуги являются:</w:t>
      </w:r>
    </w:p>
    <w:p w:rsidR="00746D20" w:rsidRDefault="00746D20">
      <w:pPr>
        <w:pStyle w:val="ConsPlusNormal"/>
        <w:spacing w:before="220"/>
        <w:ind w:firstLine="540"/>
        <w:jc w:val="both"/>
      </w:pPr>
      <w:r>
        <w:t>- обеспечение информирования о работе Уполномоченного органа и предоставляемой муниципальной услуге (размещение информации на Едином портале государственных и муниципальных услуг и Портале государственных и муниципальных услуг);</w:t>
      </w:r>
    </w:p>
    <w:p w:rsidR="00746D20" w:rsidRDefault="00746D20">
      <w:pPr>
        <w:pStyle w:val="ConsPlusNormal"/>
        <w:spacing w:before="220"/>
        <w:ind w:firstLine="540"/>
        <w:jc w:val="both"/>
      </w:pPr>
      <w: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46D20" w:rsidRDefault="00746D20">
      <w:pPr>
        <w:pStyle w:val="ConsPlusNormal"/>
        <w:spacing w:before="220"/>
        <w:ind w:firstLine="540"/>
        <w:jc w:val="both"/>
      </w:pPr>
      <w:r>
        <w:t>- условия доступа к территории, зданию Уполномоченного органа, (территориальная доступность, обеспечение пешеходной доступности (не более 10 минут пешком) от остановок общественного транспорта к зданию Уполномоченного органа, наличие необходимого количества парковочных мест);</w:t>
      </w:r>
    </w:p>
    <w:p w:rsidR="00746D20" w:rsidRDefault="00746D20">
      <w:pPr>
        <w:pStyle w:val="ConsPlusNormal"/>
        <w:spacing w:before="220"/>
        <w:ind w:firstLine="540"/>
        <w:jc w:val="both"/>
      </w:pPr>
      <w:r>
        <w:t>- обеспечение свободного доступа в здание Уполномоченного органа.</w:t>
      </w:r>
    </w:p>
    <w:p w:rsidR="00746D20" w:rsidRDefault="00746D20">
      <w:pPr>
        <w:pStyle w:val="ConsPlusNormal"/>
        <w:spacing w:before="220"/>
        <w:ind w:firstLine="540"/>
        <w:jc w:val="both"/>
      </w:pPr>
      <w:r>
        <w:t>Показателями качества муниципальной услуги являются:</w:t>
      </w:r>
    </w:p>
    <w:p w:rsidR="00746D20" w:rsidRDefault="00746D20">
      <w:pPr>
        <w:pStyle w:val="ConsPlusNormal"/>
        <w:spacing w:before="220"/>
        <w:ind w:firstLine="540"/>
        <w:jc w:val="both"/>
      </w:pPr>
      <w: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46D20" w:rsidRDefault="00746D20">
      <w:pPr>
        <w:pStyle w:val="ConsPlusNormal"/>
        <w:spacing w:before="220"/>
        <w:ind w:firstLine="540"/>
        <w:jc w:val="both"/>
      </w:pPr>
      <w:r>
        <w:t>- компетентность специалистов, предоставляющих муниципальную услугу, в вопросах предоставления муниципальной услуги;</w:t>
      </w:r>
    </w:p>
    <w:p w:rsidR="00746D20" w:rsidRDefault="00746D20">
      <w:pPr>
        <w:pStyle w:val="ConsPlusNormal"/>
        <w:spacing w:before="220"/>
        <w:ind w:firstLine="540"/>
        <w:jc w:val="both"/>
      </w:pPr>
      <w: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46D20" w:rsidRDefault="00746D20">
      <w:pPr>
        <w:pStyle w:val="ConsPlusNormal"/>
        <w:spacing w:before="220"/>
        <w:ind w:firstLine="540"/>
        <w:jc w:val="both"/>
      </w:pPr>
      <w:r>
        <w:t>- строгое соблюдение стандарта и порядка предоставления муниципальной услуги;</w:t>
      </w:r>
    </w:p>
    <w:p w:rsidR="00746D20" w:rsidRDefault="00746D20">
      <w:pPr>
        <w:pStyle w:val="ConsPlusNormal"/>
        <w:spacing w:before="220"/>
        <w:ind w:firstLine="540"/>
        <w:jc w:val="both"/>
      </w:pPr>
      <w:r>
        <w:t>- эффективность и своевременность рассмотрения поступивших обращений по вопросам предоставления муниципальной услуги;</w:t>
      </w:r>
    </w:p>
    <w:p w:rsidR="00746D20" w:rsidRDefault="00746D20">
      <w:pPr>
        <w:pStyle w:val="ConsPlusNormal"/>
        <w:spacing w:before="220"/>
        <w:ind w:firstLine="540"/>
        <w:jc w:val="both"/>
      </w:pPr>
      <w:r>
        <w:t>- отсутствие жалоб.</w:t>
      </w:r>
    </w:p>
    <w:p w:rsidR="00746D20" w:rsidRDefault="00746D20">
      <w:pPr>
        <w:pStyle w:val="ConsPlusNormal"/>
        <w:spacing w:before="220"/>
        <w:ind w:firstLine="540"/>
        <w:jc w:val="both"/>
      </w:pPr>
      <w:r>
        <w:t>Специалист Уполномоченного органа, предоставляющий муниципальную услугу:</w:t>
      </w:r>
    </w:p>
    <w:p w:rsidR="00746D20" w:rsidRDefault="00746D20">
      <w:pPr>
        <w:pStyle w:val="ConsPlusNormal"/>
        <w:spacing w:before="220"/>
        <w:ind w:firstLine="540"/>
        <w:jc w:val="both"/>
      </w:pPr>
      <w:r>
        <w:t>обеспечивает объективное, всестороннее и своевременное рассмотрение заявления;</w:t>
      </w:r>
    </w:p>
    <w:p w:rsidR="00746D20" w:rsidRDefault="00746D20">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администрации города Новочебоксарска Чувашской Республики и у иных должностных лиц;</w:t>
      </w:r>
    </w:p>
    <w:p w:rsidR="00746D20" w:rsidRDefault="00746D20">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746D20" w:rsidRDefault="00746D20">
      <w:pPr>
        <w:pStyle w:val="ConsPlusNormal"/>
        <w:spacing w:before="220"/>
        <w:ind w:firstLine="540"/>
        <w:jc w:val="both"/>
      </w:pPr>
      <w:r>
        <w:t>При рассмотрении заявления специалист Уполномоченного органа, предоставляющий муниципальную услугу, не вправе:</w:t>
      </w:r>
    </w:p>
    <w:p w:rsidR="00746D20" w:rsidRDefault="00746D20">
      <w:pPr>
        <w:pStyle w:val="ConsPlusNormal"/>
        <w:spacing w:before="220"/>
        <w:ind w:firstLine="540"/>
        <w:jc w:val="both"/>
      </w:pPr>
      <w:r>
        <w:t>искажать положения нормативных правовых актов;</w:t>
      </w:r>
    </w:p>
    <w:p w:rsidR="00746D20" w:rsidRDefault="00746D20">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46D20" w:rsidRDefault="00746D20">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46D20" w:rsidRDefault="00746D20">
      <w:pPr>
        <w:pStyle w:val="ConsPlusNormal"/>
        <w:spacing w:before="220"/>
        <w:ind w:firstLine="540"/>
        <w:jc w:val="both"/>
      </w:pPr>
      <w:r>
        <w:t>вносить изменения и дополнения в любые представленные заявителем документы;</w:t>
      </w:r>
    </w:p>
    <w:p w:rsidR="00746D20" w:rsidRDefault="00746D20">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46D20" w:rsidRDefault="00746D20">
      <w:pPr>
        <w:pStyle w:val="ConsPlusNormal"/>
        <w:jc w:val="both"/>
      </w:pPr>
    </w:p>
    <w:p w:rsidR="00746D20" w:rsidRDefault="00746D20">
      <w:pPr>
        <w:pStyle w:val="ConsPlusTitle"/>
        <w:ind w:firstLine="540"/>
        <w:jc w:val="both"/>
        <w:outlineLvl w:val="2"/>
      </w:pPr>
      <w: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46D20" w:rsidRDefault="00746D20">
      <w:pPr>
        <w:pStyle w:val="ConsPlusNormal"/>
        <w:jc w:val="both"/>
      </w:pPr>
    </w:p>
    <w:p w:rsidR="00746D20" w:rsidRDefault="00746D20">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46D20" w:rsidRDefault="00746D20">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распорядком работы. Рабочие места специалистов, предоставляющих муниципальную услугу, оборудованы компьютерами и оргтехникой, позволяющими своевременно и в полном объеме предоставлять справочную информацию и организовывать предоставление муниципальной услуги в полном объеме.</w:t>
      </w:r>
    </w:p>
    <w:p w:rsidR="00746D20" w:rsidRDefault="00746D20">
      <w:pPr>
        <w:pStyle w:val="ConsPlusNormal"/>
        <w:spacing w:before="220"/>
        <w:ind w:firstLine="540"/>
        <w:jc w:val="both"/>
      </w:pPr>
      <w:r>
        <w:t>Помещение для предоставления муниципальной услуги должно быть оснащено стульями, столами, компьютером с возможностью печати и выхода в сеть "Интернет".</w:t>
      </w:r>
    </w:p>
    <w:p w:rsidR="00746D20" w:rsidRDefault="00746D20">
      <w:pPr>
        <w:pStyle w:val="ConsPlusNormal"/>
        <w:spacing w:before="220"/>
        <w:ind w:firstLine="540"/>
        <w:jc w:val="both"/>
      </w:pPr>
      <w:r>
        <w:t>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приема граждан и информация о способах оформления документов.</w:t>
      </w:r>
    </w:p>
    <w:p w:rsidR="00746D20" w:rsidRDefault="00746D20">
      <w:pPr>
        <w:pStyle w:val="ConsPlusNormal"/>
        <w:spacing w:before="220"/>
        <w:ind w:firstLine="540"/>
        <w:jc w:val="both"/>
      </w:pPr>
      <w: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746D20" w:rsidRDefault="00746D20">
      <w:pPr>
        <w:pStyle w:val="ConsPlusNormal"/>
        <w:spacing w:before="220"/>
        <w:ind w:firstLine="540"/>
        <w:jc w:val="both"/>
      </w:pPr>
      <w: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746D20" w:rsidRDefault="00746D20">
      <w:pPr>
        <w:pStyle w:val="ConsPlusNormal"/>
        <w:spacing w:before="220"/>
        <w:ind w:firstLine="540"/>
        <w:jc w:val="both"/>
      </w:pPr>
      <w: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746D20" w:rsidRDefault="00746D20">
      <w:pPr>
        <w:pStyle w:val="ConsPlusNormal"/>
        <w:spacing w:before="220"/>
        <w:ind w:firstLine="540"/>
        <w:jc w:val="both"/>
      </w:pPr>
      <w:r>
        <w:t>В здании предусмотрено место для хранения верхней одежды посетителей МФЦ, а также туалет для посетителей.</w:t>
      </w:r>
    </w:p>
    <w:p w:rsidR="00746D20" w:rsidRDefault="00746D20">
      <w:pPr>
        <w:pStyle w:val="ConsPlusNormal"/>
        <w:spacing w:before="220"/>
        <w:ind w:firstLine="540"/>
        <w:jc w:val="both"/>
      </w:pPr>
      <w:r>
        <w:t>На территории, прилегающей к зданию, расположена бесплатная парковка для автомобильного транспорта посетителей МФЦ.</w:t>
      </w:r>
    </w:p>
    <w:p w:rsidR="00746D20" w:rsidRDefault="00746D20">
      <w:pPr>
        <w:pStyle w:val="ConsPlusNormal"/>
        <w:spacing w:before="220"/>
        <w:ind w:firstLine="540"/>
        <w:jc w:val="both"/>
      </w:pPr>
      <w: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746D20" w:rsidRDefault="00746D20">
      <w:pPr>
        <w:pStyle w:val="ConsPlusNormal"/>
        <w:spacing w:before="220"/>
        <w:ind w:firstLine="540"/>
        <w:jc w:val="both"/>
      </w:pPr>
      <w:r>
        <w:t>В МФЦ для организации взаимодействия с заявителями помещение разделено на следующие функциональные сектора (зоны):</w:t>
      </w:r>
    </w:p>
    <w:p w:rsidR="00746D20" w:rsidRDefault="00746D20">
      <w:pPr>
        <w:pStyle w:val="ConsPlusNormal"/>
        <w:spacing w:before="220"/>
        <w:ind w:firstLine="540"/>
        <w:jc w:val="both"/>
      </w:pPr>
      <w:r>
        <w:t>сектор информирования;</w:t>
      </w:r>
    </w:p>
    <w:p w:rsidR="00746D20" w:rsidRDefault="00746D20">
      <w:pPr>
        <w:pStyle w:val="ConsPlusNormal"/>
        <w:spacing w:before="220"/>
        <w:ind w:firstLine="540"/>
        <w:jc w:val="both"/>
      </w:pPr>
      <w:r>
        <w:t>сектор ожидания;</w:t>
      </w:r>
    </w:p>
    <w:p w:rsidR="00746D20" w:rsidRDefault="00746D20">
      <w:pPr>
        <w:pStyle w:val="ConsPlusNormal"/>
        <w:spacing w:before="220"/>
        <w:ind w:firstLine="540"/>
        <w:jc w:val="both"/>
      </w:pPr>
      <w:r>
        <w:t>сектор приема заявителей.</w:t>
      </w:r>
    </w:p>
    <w:p w:rsidR="00746D20" w:rsidRDefault="00746D20">
      <w:pPr>
        <w:pStyle w:val="ConsPlusNormal"/>
        <w:spacing w:before="220"/>
        <w:ind w:firstLine="540"/>
        <w:jc w:val="both"/>
      </w:pPr>
      <w: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приема граждан и информация о способах оформления документов.</w:t>
      </w:r>
    </w:p>
    <w:p w:rsidR="00746D20" w:rsidRDefault="00746D20">
      <w:pPr>
        <w:pStyle w:val="ConsPlusNormal"/>
        <w:spacing w:before="220"/>
        <w:ind w:firstLine="540"/>
        <w:jc w:val="both"/>
      </w:pPr>
      <w: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746D20" w:rsidRDefault="00746D20">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46D20" w:rsidRDefault="00746D20">
      <w:pPr>
        <w:pStyle w:val="ConsPlusNormal"/>
        <w:jc w:val="both"/>
      </w:pPr>
      <w:r>
        <w:t xml:space="preserve">(абзац введен </w:t>
      </w:r>
      <w:hyperlink r:id="rId76" w:history="1">
        <w:r>
          <w:rPr>
            <w:color w:val="0000FF"/>
          </w:rPr>
          <w:t>Постановлением</w:t>
        </w:r>
      </w:hyperlink>
      <w:r>
        <w:t xml:space="preserve"> администрации г. Новочебоксарска ЧР от 27.06.2016 N 1268)</w:t>
      </w:r>
    </w:p>
    <w:p w:rsidR="00746D20" w:rsidRDefault="00746D20">
      <w:pPr>
        <w:pStyle w:val="ConsPlusNormal"/>
        <w:spacing w:before="220"/>
        <w:ind w:firstLine="540"/>
        <w:jc w:val="both"/>
      </w:pPr>
      <w:r>
        <w:t>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46D20" w:rsidRDefault="00746D20">
      <w:pPr>
        <w:pStyle w:val="ConsPlusNormal"/>
        <w:jc w:val="both"/>
      </w:pPr>
      <w:r>
        <w:t xml:space="preserve">(абзац введен </w:t>
      </w:r>
      <w:hyperlink r:id="rId77" w:history="1">
        <w:r>
          <w:rPr>
            <w:color w:val="0000FF"/>
          </w:rPr>
          <w:t>Постановлением</w:t>
        </w:r>
      </w:hyperlink>
      <w:r>
        <w:t xml:space="preserve"> администрации г. Новочебоксарска ЧР от 27.06.2016 N 1268)</w:t>
      </w:r>
    </w:p>
    <w:p w:rsidR="00746D20" w:rsidRDefault="00746D20">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посадки в транспортное средство и высадки из него, в том числе с использованием кресла-коляски;</w:t>
      </w:r>
    </w:p>
    <w:p w:rsidR="00746D20" w:rsidRDefault="00746D20">
      <w:pPr>
        <w:pStyle w:val="ConsPlusNormal"/>
        <w:jc w:val="both"/>
      </w:pPr>
      <w:r>
        <w:t xml:space="preserve">(абзац введен </w:t>
      </w:r>
      <w:hyperlink r:id="rId78" w:history="1">
        <w:r>
          <w:rPr>
            <w:color w:val="0000FF"/>
          </w:rPr>
          <w:t>Постановлением</w:t>
        </w:r>
      </w:hyperlink>
      <w:r>
        <w:t xml:space="preserve"> администрации г. Новочебоксарска ЧР от 27.06.2016 N 1268)</w:t>
      </w:r>
    </w:p>
    <w:p w:rsidR="00746D20" w:rsidRDefault="00746D2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объектах (зданиях, помещениях), в которых предоставляется муниципальная услуга;</w:t>
      </w:r>
    </w:p>
    <w:p w:rsidR="00746D20" w:rsidRDefault="00746D20">
      <w:pPr>
        <w:pStyle w:val="ConsPlusNormal"/>
        <w:jc w:val="both"/>
      </w:pPr>
      <w:r>
        <w:t xml:space="preserve">(абзац введен </w:t>
      </w:r>
      <w:hyperlink r:id="rId79" w:history="1">
        <w:r>
          <w:rPr>
            <w:color w:val="0000FF"/>
          </w:rPr>
          <w:t>Постановлением</w:t>
        </w:r>
      </w:hyperlink>
      <w:r>
        <w:t xml:space="preserve"> администрации г. Новочебоксарска ЧР от 27.06.2016 N 1268)</w:t>
      </w:r>
    </w:p>
    <w:p w:rsidR="00746D20" w:rsidRDefault="00746D2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746D20" w:rsidRDefault="00746D20">
      <w:pPr>
        <w:pStyle w:val="ConsPlusNormal"/>
        <w:jc w:val="both"/>
      </w:pPr>
      <w:r>
        <w:t xml:space="preserve">(абзац введен </w:t>
      </w:r>
      <w:hyperlink r:id="rId80" w:history="1">
        <w:r>
          <w:rPr>
            <w:color w:val="0000FF"/>
          </w:rPr>
          <w:t>Постановлением</w:t>
        </w:r>
      </w:hyperlink>
      <w:r>
        <w:t xml:space="preserve"> администрации г. Новочебоксарска ЧР от 27.06.2016 N 1268)</w:t>
      </w:r>
    </w:p>
    <w:p w:rsidR="00746D20" w:rsidRDefault="00746D20">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6D20" w:rsidRDefault="00746D20">
      <w:pPr>
        <w:pStyle w:val="ConsPlusNormal"/>
        <w:jc w:val="both"/>
      </w:pPr>
      <w:r>
        <w:t xml:space="preserve">(абзац введен </w:t>
      </w:r>
      <w:hyperlink r:id="rId81" w:history="1">
        <w:r>
          <w:rPr>
            <w:color w:val="0000FF"/>
          </w:rPr>
          <w:t>Постановлением</w:t>
        </w:r>
      </w:hyperlink>
      <w:r>
        <w:t xml:space="preserve"> администрации г. Новочебоксарска ЧР от 27.06.2016 N 1268)</w:t>
      </w:r>
    </w:p>
    <w:p w:rsidR="00746D20" w:rsidRDefault="00746D20">
      <w:pPr>
        <w:pStyle w:val="ConsPlusNormal"/>
        <w:spacing w:before="220"/>
        <w:ind w:firstLine="540"/>
        <w:jc w:val="both"/>
      </w:pPr>
      <w: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6D20" w:rsidRDefault="00746D20">
      <w:pPr>
        <w:pStyle w:val="ConsPlusNormal"/>
        <w:jc w:val="both"/>
      </w:pPr>
      <w:r>
        <w:t xml:space="preserve">(абзац введен </w:t>
      </w:r>
      <w:hyperlink r:id="rId82" w:history="1">
        <w:r>
          <w:rPr>
            <w:color w:val="0000FF"/>
          </w:rPr>
          <w:t>Постановлением</w:t>
        </w:r>
      </w:hyperlink>
      <w:r>
        <w:t xml:space="preserve"> администрации г. Новочебоксарска ЧР от 27.06.2016 N 1268)</w:t>
      </w:r>
    </w:p>
    <w:p w:rsidR="00746D20" w:rsidRDefault="00746D20">
      <w:pPr>
        <w:pStyle w:val="ConsPlusNormal"/>
        <w:spacing w:before="220"/>
        <w:ind w:firstLine="540"/>
        <w:jc w:val="both"/>
      </w:pPr>
      <w:r>
        <w:t>оказание сотрудниками,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746D20" w:rsidRDefault="00746D20">
      <w:pPr>
        <w:pStyle w:val="ConsPlusNormal"/>
        <w:jc w:val="both"/>
      </w:pPr>
      <w:r>
        <w:t xml:space="preserve">(абзац введен </w:t>
      </w:r>
      <w:hyperlink r:id="rId83" w:history="1">
        <w:r>
          <w:rPr>
            <w:color w:val="0000FF"/>
          </w:rPr>
          <w:t>Постановлением</w:t>
        </w:r>
      </w:hyperlink>
      <w:r>
        <w:t xml:space="preserve"> администрации г. Новочебоксарска ЧР от 27.06.2016 N 1268)</w:t>
      </w:r>
    </w:p>
    <w:p w:rsidR="00746D20" w:rsidRDefault="00746D20">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46D20" w:rsidRDefault="00746D20">
      <w:pPr>
        <w:pStyle w:val="ConsPlusNormal"/>
        <w:jc w:val="both"/>
      </w:pPr>
      <w:r>
        <w:t xml:space="preserve">(абзац введен </w:t>
      </w:r>
      <w:hyperlink r:id="rId84" w:history="1">
        <w:r>
          <w:rPr>
            <w:color w:val="0000FF"/>
          </w:rPr>
          <w:t>Постановлением</w:t>
        </w:r>
      </w:hyperlink>
      <w:r>
        <w:t xml:space="preserve"> администрации г. Новочебоксарска ЧР от 27.06.2016 N 1268)</w:t>
      </w:r>
    </w:p>
    <w:p w:rsidR="00746D20" w:rsidRDefault="00746D20">
      <w:pPr>
        <w:pStyle w:val="ConsPlusNormal"/>
        <w:jc w:val="both"/>
      </w:pPr>
    </w:p>
    <w:p w:rsidR="00746D20" w:rsidRDefault="00746D20">
      <w:pPr>
        <w:pStyle w:val="ConsPlusNormal"/>
        <w:ind w:firstLine="540"/>
        <w:jc w:val="both"/>
        <w:outlineLvl w:val="2"/>
      </w:pPr>
      <w:r>
        <w:t>2.16.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746D20" w:rsidRDefault="00746D20">
      <w:pPr>
        <w:pStyle w:val="ConsPlusNormal"/>
        <w:spacing w:before="220"/>
        <w:ind w:firstLine="540"/>
        <w:jc w:val="both"/>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85" w:history="1">
        <w:r>
          <w:rPr>
            <w:color w:val="0000FF"/>
          </w:rPr>
          <w:t>закона</w:t>
        </w:r>
      </w:hyperlink>
      <w:r>
        <w:t xml:space="preserve"> от 06.04.2011 N 63-ФЗ "Об электронной подписи" и Федерального </w:t>
      </w:r>
      <w:hyperlink r:id="rId86" w:history="1">
        <w:r>
          <w:rPr>
            <w:color w:val="0000FF"/>
          </w:rPr>
          <w:t>закона</w:t>
        </w:r>
      </w:hyperlink>
      <w:r>
        <w:t xml:space="preserve"> от 27.07.2010 N 210-ФЗ "Об организации предоставления государственных и муниципальных услуг".</w:t>
      </w:r>
    </w:p>
    <w:p w:rsidR="00746D20" w:rsidRDefault="00746D20">
      <w:pPr>
        <w:pStyle w:val="ConsPlusNormal"/>
        <w:spacing w:before="220"/>
        <w:ind w:firstLine="540"/>
        <w:jc w:val="both"/>
      </w:pPr>
      <w: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87"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746D20" w:rsidRDefault="00746D20">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46D20" w:rsidRDefault="00811D23">
      <w:pPr>
        <w:pStyle w:val="ConsPlusNormal"/>
        <w:spacing w:before="220"/>
        <w:ind w:firstLine="540"/>
        <w:jc w:val="both"/>
      </w:pPr>
      <w:hyperlink r:id="rId88" w:history="1">
        <w:r w:rsidR="00746D20">
          <w:rPr>
            <w:color w:val="0000FF"/>
          </w:rPr>
          <w:t>Правила</w:t>
        </w:r>
      </w:hyperlink>
      <w:r w:rsidR="00746D20">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746D20" w:rsidRDefault="00746D20">
      <w:pPr>
        <w:pStyle w:val="ConsPlusNormal"/>
        <w:spacing w:before="220"/>
        <w:ind w:firstLine="540"/>
        <w:jc w:val="both"/>
      </w:pPr>
      <w:r>
        <w:t>При предоставлении муниципальной услуги в электронной форме осуществляются:</w:t>
      </w:r>
    </w:p>
    <w:p w:rsidR="00746D20" w:rsidRDefault="00746D20">
      <w:pPr>
        <w:pStyle w:val="ConsPlusNormal"/>
        <w:spacing w:before="220"/>
        <w:ind w:firstLine="540"/>
        <w:jc w:val="both"/>
      </w:pPr>
      <w:r>
        <w:t>1) предоставление информации о порядке и сроках предоставления услуги;</w:t>
      </w:r>
    </w:p>
    <w:p w:rsidR="00746D20" w:rsidRDefault="00746D20">
      <w:pPr>
        <w:pStyle w:val="ConsPlusNormal"/>
        <w:spacing w:before="220"/>
        <w:ind w:firstLine="540"/>
        <w:jc w:val="both"/>
      </w:pPr>
      <w:r>
        <w:t>2) запись на прием в МФЦ для подачи запроса;</w:t>
      </w:r>
    </w:p>
    <w:p w:rsidR="00746D20" w:rsidRDefault="00746D20">
      <w:pPr>
        <w:pStyle w:val="ConsPlusNormal"/>
        <w:spacing w:before="220"/>
        <w:ind w:firstLine="540"/>
        <w:jc w:val="both"/>
      </w:pPr>
      <w:r>
        <w:t>3) формирование запроса;</w:t>
      </w:r>
    </w:p>
    <w:p w:rsidR="00746D20" w:rsidRDefault="00746D20">
      <w:pPr>
        <w:pStyle w:val="ConsPlusNormal"/>
        <w:spacing w:before="220"/>
        <w:ind w:firstLine="540"/>
        <w:jc w:val="both"/>
      </w:pPr>
      <w:r>
        <w:t>4) прием и регистрация органом (организацией) запроса и иных документов, необходимых для предоставления услуги;</w:t>
      </w:r>
    </w:p>
    <w:p w:rsidR="00746D20" w:rsidRDefault="00746D20">
      <w:pPr>
        <w:pStyle w:val="ConsPlusNormal"/>
        <w:spacing w:before="220"/>
        <w:ind w:firstLine="540"/>
        <w:jc w:val="both"/>
      </w:pPr>
      <w:r>
        <w:t>5) получение сведений о ходе выполнения запроса;</w:t>
      </w:r>
    </w:p>
    <w:p w:rsidR="00746D20" w:rsidRDefault="00746D20">
      <w:pPr>
        <w:pStyle w:val="ConsPlusNormal"/>
        <w:spacing w:before="220"/>
        <w:ind w:firstLine="540"/>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746D20" w:rsidRDefault="00746D20">
      <w:pPr>
        <w:pStyle w:val="ConsPlusNormal"/>
        <w:spacing w:before="220"/>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746D20" w:rsidRDefault="00746D20">
      <w:pPr>
        <w:pStyle w:val="ConsPlusNormal"/>
        <w:spacing w:before="220"/>
        <w:ind w:firstLine="540"/>
        <w:jc w:val="both"/>
      </w:pPr>
      <w:r>
        <w:t>8) осуществление оценки качества предоставления услуги;</w:t>
      </w:r>
    </w:p>
    <w:p w:rsidR="00746D20" w:rsidRDefault="00746D20">
      <w:pPr>
        <w:pStyle w:val="ConsPlusNormal"/>
        <w:spacing w:before="220"/>
        <w:ind w:firstLine="540"/>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746D20" w:rsidRDefault="00746D20">
      <w:pPr>
        <w:pStyle w:val="ConsPlusNormal"/>
        <w:spacing w:before="220"/>
        <w:ind w:firstLine="540"/>
        <w:jc w:val="both"/>
      </w:pPr>
      <w: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46D20" w:rsidRDefault="00746D20">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89"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46D20" w:rsidRDefault="00746D20">
      <w:pPr>
        <w:pStyle w:val="ConsPlusNormal"/>
        <w:jc w:val="both"/>
      </w:pPr>
      <w:r>
        <w:t xml:space="preserve">(п. 2.16 введен </w:t>
      </w:r>
      <w:hyperlink r:id="rId90" w:history="1">
        <w:r>
          <w:rPr>
            <w:color w:val="0000FF"/>
          </w:rPr>
          <w:t>Постановлением</w:t>
        </w:r>
      </w:hyperlink>
      <w:r>
        <w:t xml:space="preserve"> администрации г. Новочебоксарска ЧР от 23.01.2019 N 79)</w:t>
      </w:r>
    </w:p>
    <w:p w:rsidR="00746D20" w:rsidRDefault="00746D20">
      <w:pPr>
        <w:pStyle w:val="ConsPlusNormal"/>
        <w:jc w:val="both"/>
      </w:pPr>
    </w:p>
    <w:p w:rsidR="00746D20" w:rsidRDefault="00746D20">
      <w:pPr>
        <w:pStyle w:val="ConsPlusTitle"/>
        <w:jc w:val="center"/>
        <w:outlineLvl w:val="1"/>
      </w:pPr>
      <w:r>
        <w:t>III. Состав, последовательность и сроки выполнения</w:t>
      </w:r>
    </w:p>
    <w:p w:rsidR="00746D20" w:rsidRDefault="00746D20">
      <w:pPr>
        <w:pStyle w:val="ConsPlusTitle"/>
        <w:jc w:val="center"/>
      </w:pPr>
      <w:r>
        <w:t>административных процедур, требования к порядку</w:t>
      </w:r>
    </w:p>
    <w:p w:rsidR="00746D20" w:rsidRDefault="00746D20">
      <w:pPr>
        <w:pStyle w:val="ConsPlusTitle"/>
        <w:jc w:val="center"/>
      </w:pPr>
      <w:r>
        <w:t>их выполнения, в том числе особенности выполнения</w:t>
      </w:r>
    </w:p>
    <w:p w:rsidR="00746D20" w:rsidRDefault="00746D20">
      <w:pPr>
        <w:pStyle w:val="ConsPlusTitle"/>
        <w:jc w:val="center"/>
      </w:pPr>
      <w:r>
        <w:t>административных процедур в электронной форме,</w:t>
      </w:r>
    </w:p>
    <w:p w:rsidR="00746D20" w:rsidRDefault="00746D20">
      <w:pPr>
        <w:pStyle w:val="ConsPlusTitle"/>
        <w:jc w:val="center"/>
      </w:pPr>
      <w:r>
        <w:t>а также особенности выполнения административных процедур</w:t>
      </w:r>
    </w:p>
    <w:p w:rsidR="00746D20" w:rsidRDefault="00746D20">
      <w:pPr>
        <w:pStyle w:val="ConsPlusTitle"/>
        <w:jc w:val="center"/>
      </w:pPr>
      <w:r>
        <w:t>в многофункциональных центрах предоставления</w:t>
      </w:r>
    </w:p>
    <w:p w:rsidR="00746D20" w:rsidRDefault="00746D20">
      <w:pPr>
        <w:pStyle w:val="ConsPlusTitle"/>
        <w:jc w:val="center"/>
      </w:pPr>
      <w:r>
        <w:t>государственных и муниципальных услуг</w:t>
      </w:r>
    </w:p>
    <w:p w:rsidR="00746D20" w:rsidRDefault="00746D20">
      <w:pPr>
        <w:pStyle w:val="ConsPlusNormal"/>
        <w:jc w:val="both"/>
      </w:pPr>
    </w:p>
    <w:p w:rsidR="00746D20" w:rsidRDefault="00746D20">
      <w:pPr>
        <w:pStyle w:val="ConsPlusTitle"/>
        <w:ind w:firstLine="540"/>
        <w:jc w:val="both"/>
        <w:outlineLvl w:val="2"/>
      </w:pPr>
      <w:r>
        <w:t>3.1. Перечень административных процедур, необходимых для предоставления муниципальной услуги</w:t>
      </w:r>
    </w:p>
    <w:p w:rsidR="00746D20" w:rsidRDefault="00746D20">
      <w:pPr>
        <w:pStyle w:val="ConsPlusNormal"/>
        <w:jc w:val="both"/>
      </w:pPr>
    </w:p>
    <w:p w:rsidR="00746D20" w:rsidRDefault="00746D20">
      <w:pPr>
        <w:pStyle w:val="ConsPlusNormal"/>
        <w:ind w:firstLine="540"/>
        <w:jc w:val="both"/>
      </w:pPr>
      <w:r>
        <w:t xml:space="preserve">Описание последовательности прохождения процедур предоставления муниципальной услуги представлено в </w:t>
      </w:r>
      <w:hyperlink w:anchor="P840" w:history="1">
        <w:r>
          <w:rPr>
            <w:color w:val="0000FF"/>
          </w:rPr>
          <w:t>блок-схеме</w:t>
        </w:r>
      </w:hyperlink>
      <w:r>
        <w:t xml:space="preserve"> (Приложение N 2 к настоящему Административному регламенту).</w:t>
      </w:r>
    </w:p>
    <w:p w:rsidR="00746D20" w:rsidRDefault="00746D20">
      <w:pPr>
        <w:pStyle w:val="ConsPlusNormal"/>
        <w:spacing w:before="220"/>
        <w:ind w:firstLine="540"/>
        <w:jc w:val="both"/>
      </w:pPr>
      <w:r>
        <w:t>Для предоставления муниципальной услуги осуществляются следующие административные процедуры:</w:t>
      </w:r>
    </w:p>
    <w:p w:rsidR="00746D20" w:rsidRDefault="00746D20">
      <w:pPr>
        <w:pStyle w:val="ConsPlusNormal"/>
        <w:spacing w:before="220"/>
        <w:ind w:firstLine="540"/>
        <w:jc w:val="both"/>
      </w:pPr>
      <w:r>
        <w:t>прием и регистрация заявления о постановке на учет для зачисления ребенка в ДОО;</w:t>
      </w:r>
    </w:p>
    <w:p w:rsidR="00746D20" w:rsidRDefault="00746D20">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746D20" w:rsidRDefault="00746D20">
      <w:pPr>
        <w:pStyle w:val="ConsPlusNormal"/>
        <w:spacing w:before="220"/>
        <w:ind w:firstLine="540"/>
        <w:jc w:val="both"/>
      </w:pPr>
      <w:r>
        <w:t>комплектование ДОО;</w:t>
      </w:r>
    </w:p>
    <w:p w:rsidR="00746D20" w:rsidRDefault="00746D20">
      <w:pPr>
        <w:pStyle w:val="ConsPlusNormal"/>
        <w:spacing w:before="220"/>
        <w:ind w:firstLine="540"/>
        <w:jc w:val="both"/>
      </w:pPr>
      <w:r>
        <w:t>доукомплектование ДОО в текущем учебном году;</w:t>
      </w:r>
    </w:p>
    <w:p w:rsidR="00746D20" w:rsidRDefault="00746D20">
      <w:pPr>
        <w:pStyle w:val="ConsPlusNormal"/>
        <w:spacing w:before="220"/>
        <w:ind w:firstLine="540"/>
        <w:jc w:val="both"/>
      </w:pPr>
      <w:r>
        <w:t>зачисление в ДОО.</w:t>
      </w:r>
    </w:p>
    <w:p w:rsidR="00746D20" w:rsidRDefault="00746D20">
      <w:pPr>
        <w:pStyle w:val="ConsPlusNormal"/>
        <w:jc w:val="both"/>
      </w:pPr>
    </w:p>
    <w:p w:rsidR="00746D20" w:rsidRDefault="00746D20">
      <w:pPr>
        <w:pStyle w:val="ConsPlusTitle"/>
        <w:ind w:firstLine="540"/>
        <w:jc w:val="both"/>
        <w:outlineLvl w:val="3"/>
      </w:pPr>
      <w:r>
        <w:t>3.1.1. Прием и регистрация заявления о постановке на учет для зачисления ребенка в ДОО</w:t>
      </w:r>
    </w:p>
    <w:p w:rsidR="00746D20" w:rsidRDefault="00746D20">
      <w:pPr>
        <w:pStyle w:val="ConsPlusNormal"/>
        <w:jc w:val="both"/>
      </w:pPr>
    </w:p>
    <w:p w:rsidR="00746D20" w:rsidRDefault="00746D20">
      <w:pPr>
        <w:pStyle w:val="ConsPlusNormal"/>
        <w:ind w:firstLine="540"/>
        <w:jc w:val="both"/>
      </w:pPr>
      <w:bookmarkStart w:id="4" w:name="P445"/>
      <w:bookmarkEnd w:id="4"/>
      <w:r>
        <w:t>1) в Уполномоченном органе:</w:t>
      </w:r>
    </w:p>
    <w:p w:rsidR="00746D20" w:rsidRDefault="00746D20">
      <w:pPr>
        <w:pStyle w:val="ConsPlusNormal"/>
        <w:spacing w:before="220"/>
        <w:ind w:firstLine="540"/>
        <w:jc w:val="both"/>
      </w:pPr>
      <w: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257" w:history="1">
        <w:r>
          <w:rPr>
            <w:color w:val="0000FF"/>
          </w:rPr>
          <w:t>пунктом 2.6 раздела II</w:t>
        </w:r>
      </w:hyperlink>
      <w:r>
        <w:t xml:space="preserve"> настоящего Административного регламента.</w:t>
      </w:r>
    </w:p>
    <w:p w:rsidR="00746D20" w:rsidRDefault="00746D20">
      <w:pPr>
        <w:pStyle w:val="ConsPlusNormal"/>
        <w:spacing w:before="220"/>
        <w:ind w:firstLine="540"/>
        <w:jc w:val="both"/>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Уполномоченного органа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46D20" w:rsidRDefault="00746D20">
      <w:pPr>
        <w:pStyle w:val="ConsPlusNormal"/>
        <w:spacing w:before="220"/>
        <w:ind w:firstLine="540"/>
        <w:jc w:val="both"/>
      </w:pPr>
      <w:r>
        <w:t xml:space="preserve">В ходе приема специалист Уполномоченного органа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257" w:history="1">
        <w:r>
          <w:rPr>
            <w:color w:val="0000FF"/>
          </w:rPr>
          <w:t>пункте 2.6 раздела II</w:t>
        </w:r>
      </w:hyperlink>
      <w: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Уполномоченного органа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46D20" w:rsidRDefault="00746D20">
      <w:pPr>
        <w:pStyle w:val="ConsPlusNormal"/>
        <w:spacing w:before="220"/>
        <w:ind w:firstLine="540"/>
        <w:jc w:val="both"/>
      </w:pPr>
      <w:r>
        <w:t>В случае если документы не прошли контроль в ходе приема специалист Уполномоченного органа в устной форме предлагает представить недостающие документы и (или) внести необходимые исправления.</w:t>
      </w:r>
    </w:p>
    <w:p w:rsidR="00746D20" w:rsidRDefault="00746D20">
      <w:pPr>
        <w:pStyle w:val="ConsPlusNormal"/>
        <w:spacing w:before="220"/>
        <w:ind w:firstLine="540"/>
        <w:jc w:val="both"/>
      </w:pPr>
      <w:r>
        <w:t>Результатом административной процедуры является регистрация заявления о постановке на учет для зачисления в ДОО в электронном реестре либо уведомление об отказе в постановке ребенка на учет для зачисления в ДОО.</w:t>
      </w:r>
    </w:p>
    <w:p w:rsidR="00746D20" w:rsidRDefault="00746D20">
      <w:pPr>
        <w:pStyle w:val="ConsPlusNormal"/>
        <w:spacing w:before="220"/>
        <w:ind w:firstLine="540"/>
        <w:jc w:val="both"/>
      </w:pPr>
      <w:r>
        <w:t>При оформлении заявления требуется согласие заявителя на обработку персональных данных по форме согласно приложению N 12 к настоящему Административному регламенту.</w:t>
      </w:r>
    </w:p>
    <w:p w:rsidR="00746D20" w:rsidRDefault="00746D20">
      <w:pPr>
        <w:pStyle w:val="ConsPlusNormal"/>
        <w:spacing w:before="220"/>
        <w:ind w:firstLine="540"/>
        <w:jc w:val="both"/>
      </w:pPr>
      <w:r>
        <w:t>В случае поступления документов в электронной форме специалист Уполномоченного органа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746D20" w:rsidRDefault="00746D20">
      <w:pPr>
        <w:pStyle w:val="ConsPlusNormal"/>
        <w:spacing w:before="220"/>
        <w:ind w:firstLine="540"/>
        <w:jc w:val="both"/>
      </w:pPr>
      <w: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или официальный сайт муниципального образования в информационно-телекоммуникационной сети "Интернет" http://www.195.2.214.104, заявитель имеет возможность получения сведений о поступившем заявлении о предоставлении муниципальной услуги.</w:t>
      </w:r>
    </w:p>
    <w:p w:rsidR="00746D20" w:rsidRDefault="00746D20">
      <w:pPr>
        <w:pStyle w:val="ConsPlusNormal"/>
        <w:spacing w:before="220"/>
        <w:ind w:firstLine="540"/>
        <w:jc w:val="both"/>
      </w:pPr>
      <w:r>
        <w:t xml:space="preserve">В случае выявления ошибок, указанных в </w:t>
      </w:r>
      <w:hyperlink w:anchor="P257" w:history="1">
        <w:r>
          <w:rPr>
            <w:color w:val="0000FF"/>
          </w:rPr>
          <w:t>подразделе 2.6</w:t>
        </w:r>
      </w:hyperlink>
      <w:r>
        <w:t xml:space="preserve"> настоящего Административного регламента (ФИО ребенка, дата рождения, реквизиты свидетельства о рождении и т.п., кроме даты постановки на учет), специалист Уполномоченного органа вносит необходимые коррективы в заявление Заявителя, поданное в электронном виде, с целью их устранения.</w:t>
      </w:r>
    </w:p>
    <w:p w:rsidR="00746D20" w:rsidRDefault="00746D20">
      <w:pPr>
        <w:pStyle w:val="ConsPlusNormal"/>
        <w:spacing w:before="220"/>
        <w:ind w:firstLine="540"/>
        <w:jc w:val="both"/>
      </w:pPr>
      <w:r>
        <w:t>После подачи заявления ему в электронном реестре присваивается статус "Новый". В данном случае Заявителю необходимо в течение 10 календарных дней с даты подачи заявления через сеть "Интернет" явиться в приемные часы работы специалиста Уполномоченного органа для предоставления подлинных документов, подтверждающих сведения, указанные в заявлении. После подтверждения документов Заявителем специалист Уполномоченного органа в течение одного рабочего дня со дня подтверждения документов присваивает заявлению в электронном реестре статус "Очередник".</w:t>
      </w:r>
    </w:p>
    <w:p w:rsidR="00746D20" w:rsidRDefault="00746D20">
      <w:pPr>
        <w:pStyle w:val="ConsPlusNormal"/>
        <w:spacing w:before="220"/>
        <w:ind w:firstLine="540"/>
        <w:jc w:val="both"/>
      </w:pPr>
      <w:r>
        <w:t>В случае если Заявитель имеет право на внеочередное или первоочередное зачисление в ДОО, заявлению присваивается статус "Подтверждение документов". Заявителю необходимо представить в течение 10 календарных дней в Уполномоченный орган оригинал документа, подтверждающего льготу, а также его копию. В случае не предъявления оригиналов документов, подтверждающих наличие льготы, заявление рассматривается на общих основаниях. После подтверждения документов Заявителем специалист Уполномоченного органа в течение одного рабочего дня со дня подтверждения документов присваивает заявлению статус "Зарегистрировано" с даты подачи заявления.</w:t>
      </w:r>
    </w:p>
    <w:p w:rsidR="00746D20" w:rsidRDefault="00746D20">
      <w:pPr>
        <w:pStyle w:val="ConsPlusNormal"/>
        <w:spacing w:before="220"/>
        <w:ind w:firstLine="540"/>
        <w:jc w:val="both"/>
      </w:pPr>
      <w:r>
        <w:t>Зарегистрированному заявлению присваивается индивидуальный идентификационный номер.</w:t>
      </w:r>
    </w:p>
    <w:p w:rsidR="00746D20" w:rsidRDefault="00746D20">
      <w:pPr>
        <w:pStyle w:val="ConsPlusNormal"/>
        <w:spacing w:before="220"/>
        <w:ind w:firstLine="540"/>
        <w:jc w:val="both"/>
      </w:pPr>
      <w:r>
        <w:t>При постановке на учет Заявитель вправе выбрать для направления ребенка пять желаемых ДОО.</w:t>
      </w:r>
    </w:p>
    <w:p w:rsidR="00746D20" w:rsidRDefault="00746D20">
      <w:pPr>
        <w:pStyle w:val="ConsPlusNormal"/>
        <w:spacing w:before="220"/>
        <w:ind w:firstLine="540"/>
        <w:jc w:val="both"/>
      </w:pPr>
      <w:r>
        <w:t>После присвоения заявлению индивидуального идентификационного номера смена желаемого ДОО допускается в случае смены места жительства в пределах муниципального образования при личном обращении Заявителя.</w:t>
      </w:r>
    </w:p>
    <w:p w:rsidR="00746D20" w:rsidRDefault="00746D20">
      <w:pPr>
        <w:pStyle w:val="ConsPlusNormal"/>
        <w:spacing w:before="220"/>
        <w:ind w:firstLine="540"/>
        <w:jc w:val="both"/>
      </w:pPr>
      <w:r>
        <w:t xml:space="preserve">В случае выявления ошибок, указанных в </w:t>
      </w:r>
      <w:hyperlink w:anchor="P257" w:history="1">
        <w:r>
          <w:rPr>
            <w:color w:val="0000FF"/>
          </w:rPr>
          <w:t>подразделе 2.6</w:t>
        </w:r>
      </w:hyperlink>
      <w:r>
        <w:t xml:space="preserve"> настоящего Административного регламента (ФИО ребенка, дата рождения, реквизиты свидетельства о рождении и т.п., кроме даты постановки на учет), специалист Уполномоченного органа вносит необходимые коррективы в заявление Заявителя, поданное в электронном виде, с целью их устранения.</w:t>
      </w:r>
    </w:p>
    <w:p w:rsidR="00746D20" w:rsidRDefault="00746D20">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постановки на учет для направления ребенка в ДОО.</w:t>
      </w:r>
    </w:p>
    <w:p w:rsidR="00746D20" w:rsidRDefault="00746D20">
      <w:pPr>
        <w:pStyle w:val="ConsPlusNormal"/>
        <w:jc w:val="both"/>
      </w:pPr>
      <w:r>
        <w:t xml:space="preserve">(пп. 1 в ред. </w:t>
      </w:r>
      <w:hyperlink r:id="rId91" w:history="1">
        <w:r>
          <w:rPr>
            <w:color w:val="0000FF"/>
          </w:rPr>
          <w:t>Постановления</w:t>
        </w:r>
      </w:hyperlink>
      <w:r>
        <w:t xml:space="preserve"> администрации г. Новочебоксарска ЧР от 23.01.2019 N 79)</w:t>
      </w:r>
    </w:p>
    <w:p w:rsidR="00746D20" w:rsidRDefault="00746D20">
      <w:pPr>
        <w:pStyle w:val="ConsPlusNormal"/>
        <w:spacing w:before="220"/>
        <w:ind w:firstLine="540"/>
        <w:jc w:val="both"/>
      </w:pPr>
      <w:r>
        <w:t>2) в МФЦ:</w:t>
      </w:r>
    </w:p>
    <w:p w:rsidR="00746D20" w:rsidRDefault="00746D20">
      <w:pPr>
        <w:pStyle w:val="ConsPlusNormal"/>
        <w:spacing w:before="220"/>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257" w:history="1">
        <w:r>
          <w:rPr>
            <w:color w:val="0000FF"/>
          </w:rPr>
          <w:t>пунктом 2.6 раздела II</w:t>
        </w:r>
      </w:hyperlink>
      <w:r>
        <w:t xml:space="preserve"> настоящего Административного регламента в МФЦ.</w:t>
      </w:r>
    </w:p>
    <w:p w:rsidR="00746D20" w:rsidRDefault="00746D20">
      <w:pPr>
        <w:pStyle w:val="ConsPlusNormal"/>
        <w:spacing w:before="220"/>
        <w:ind w:firstLine="540"/>
        <w:jc w:val="both"/>
      </w:pPr>
      <w:r>
        <w:t xml:space="preserve">Специалист МФЦ, ответственный за прием и регистрацию документов осуществляет действия, предусмотренные </w:t>
      </w:r>
      <w:hyperlink w:anchor="P445" w:history="1">
        <w:r>
          <w:rPr>
            <w:color w:val="0000FF"/>
          </w:rPr>
          <w:t>абз. 3</w:t>
        </w:r>
      </w:hyperlink>
      <w:r>
        <w:t xml:space="preserve">, </w:t>
      </w:r>
      <w:hyperlink w:anchor="P445" w:history="1">
        <w:r>
          <w:rPr>
            <w:color w:val="0000FF"/>
          </w:rPr>
          <w:t>абз. 4 подпункта 1 пункта 3.1.1</w:t>
        </w:r>
      </w:hyperlink>
      <w:r>
        <w:t xml:space="preserve"> и </w:t>
      </w:r>
      <w:hyperlink w:anchor="P257" w:history="1">
        <w:r>
          <w:rPr>
            <w:color w:val="0000FF"/>
          </w:rPr>
          <w:t>п. 2.6 раздела II</w:t>
        </w:r>
      </w:hyperlink>
      <w:r>
        <w:t xml:space="preserve"> настоящего Административного регламента. Сотрудник МФЦ информирует о наличии льготного права на предоставление места в ДОО, а также уведомляет о сроках предоставления документов, подтверждающих льготу.</w:t>
      </w:r>
    </w:p>
    <w:p w:rsidR="00746D20" w:rsidRDefault="00746D20">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257" w:history="1">
        <w:r>
          <w:rPr>
            <w:color w:val="0000FF"/>
          </w:rPr>
          <w:t>пункта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представить недостающие документы и (или) внести необходимые исправления.</w:t>
      </w:r>
    </w:p>
    <w:p w:rsidR="00746D20" w:rsidRDefault="00746D20">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и в электронном реестре в день обращения с присвоением статуса "новое", называет Заявителю индивидуальный идентификационный номеру заявления, присвоенный при регистрации заявления, необходимый для проверки статуса заявления и положения Заявителя в очередности через сеть "Интернет".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Уполномоченный орган, 3-й остается в МФЦ) в соответствии с действующими правилами ведения учета документов.</w:t>
      </w:r>
    </w:p>
    <w:p w:rsidR="00746D20" w:rsidRDefault="00746D20">
      <w:pPr>
        <w:pStyle w:val="ConsPlusNormal"/>
        <w:spacing w:before="220"/>
        <w:ind w:firstLine="540"/>
        <w:jc w:val="both"/>
      </w:pPr>
      <w:r>
        <w:t>В расписке указываются следующие пункты:</w:t>
      </w:r>
    </w:p>
    <w:p w:rsidR="00746D20" w:rsidRDefault="00746D20">
      <w:pPr>
        <w:pStyle w:val="ConsPlusNormal"/>
        <w:spacing w:before="220"/>
        <w:ind w:firstLine="540"/>
        <w:jc w:val="both"/>
      </w:pPr>
      <w:r>
        <w:t>согласие на обработку персональных данных;</w:t>
      </w:r>
    </w:p>
    <w:p w:rsidR="00746D20" w:rsidRDefault="00746D20">
      <w:pPr>
        <w:pStyle w:val="ConsPlusNormal"/>
        <w:spacing w:before="220"/>
        <w:ind w:firstLine="540"/>
        <w:jc w:val="both"/>
      </w:pPr>
      <w:r>
        <w:t>данные о заявителе;</w:t>
      </w:r>
    </w:p>
    <w:p w:rsidR="00746D20" w:rsidRDefault="00746D20">
      <w:pPr>
        <w:pStyle w:val="ConsPlusNormal"/>
        <w:spacing w:before="220"/>
        <w:ind w:firstLine="540"/>
        <w:jc w:val="both"/>
      </w:pPr>
      <w:r>
        <w:t>расписка-уведомление о принятии документов;</w:t>
      </w:r>
    </w:p>
    <w:p w:rsidR="00746D20" w:rsidRDefault="00746D20">
      <w:pPr>
        <w:pStyle w:val="ConsPlusNormal"/>
        <w:spacing w:before="220"/>
        <w:ind w:firstLine="540"/>
        <w:jc w:val="both"/>
      </w:pPr>
      <w:r>
        <w:t>порядковый номер заявления;</w:t>
      </w:r>
    </w:p>
    <w:p w:rsidR="00746D20" w:rsidRDefault="00746D20">
      <w:pPr>
        <w:pStyle w:val="ConsPlusNormal"/>
        <w:spacing w:before="220"/>
        <w:ind w:firstLine="540"/>
        <w:jc w:val="both"/>
      </w:pPr>
      <w:r>
        <w:t>дата поступления документов;</w:t>
      </w:r>
    </w:p>
    <w:p w:rsidR="00746D20" w:rsidRDefault="00746D20">
      <w:pPr>
        <w:pStyle w:val="ConsPlusNormal"/>
        <w:spacing w:before="220"/>
        <w:ind w:firstLine="540"/>
        <w:jc w:val="both"/>
      </w:pPr>
      <w:r>
        <w:t>подпись специалиста;</w:t>
      </w:r>
    </w:p>
    <w:p w:rsidR="00746D20" w:rsidRDefault="00746D20">
      <w:pPr>
        <w:pStyle w:val="ConsPlusNormal"/>
        <w:spacing w:before="220"/>
        <w:ind w:firstLine="540"/>
        <w:jc w:val="both"/>
      </w:pPr>
      <w:r>
        <w:t>перечень принятых документов;</w:t>
      </w:r>
    </w:p>
    <w:p w:rsidR="00746D20" w:rsidRDefault="00746D20">
      <w:pPr>
        <w:pStyle w:val="ConsPlusNormal"/>
        <w:spacing w:before="220"/>
        <w:ind w:firstLine="540"/>
        <w:jc w:val="both"/>
      </w:pPr>
      <w:r>
        <w:t>сроки предоставления услуги;</w:t>
      </w:r>
    </w:p>
    <w:p w:rsidR="00746D20" w:rsidRDefault="00746D20">
      <w:pPr>
        <w:pStyle w:val="ConsPlusNormal"/>
        <w:spacing w:before="220"/>
        <w:ind w:firstLine="540"/>
        <w:jc w:val="both"/>
      </w:pPr>
      <w:r>
        <w:t>расписка о выдаче результата.</w:t>
      </w:r>
    </w:p>
    <w:p w:rsidR="00746D20" w:rsidRDefault="00746D20">
      <w:pPr>
        <w:pStyle w:val="ConsPlusNormal"/>
        <w:spacing w:before="220"/>
        <w:ind w:firstLine="540"/>
        <w:jc w:val="both"/>
      </w:pPr>
      <w:r>
        <w:t>После регистрации заявления специалист МФЦ в течение одного рабочего дня, организуют доставку представленного заявителем пакета документов из МФЦ в Уполномоченный орган при этом меняя статус в СЭД на "отправлено в ведомство". В случае приема документов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46D20" w:rsidRDefault="00746D20">
      <w:pPr>
        <w:pStyle w:val="ConsPlusNormal"/>
        <w:spacing w:before="220"/>
        <w:ind w:firstLine="540"/>
        <w:jc w:val="both"/>
      </w:pPr>
      <w:r>
        <w:t>Результатом административной процедуры является регистрация заявления о постановке на учет для зачисления в ДОО в электронном реестре либо уведомление об отказе в постановке ребенка на учет для зачисления в ДОО.</w:t>
      </w:r>
    </w:p>
    <w:p w:rsidR="00746D20" w:rsidRDefault="00746D20">
      <w:pPr>
        <w:pStyle w:val="ConsPlusNormal"/>
        <w:spacing w:before="220"/>
        <w:ind w:firstLine="540"/>
        <w:jc w:val="both"/>
      </w:pPr>
      <w:r>
        <w:t>3) через сайт в информационно-телекоммуникационной сети Интернет www.195.2.214.104:</w:t>
      </w:r>
    </w:p>
    <w:p w:rsidR="00746D20" w:rsidRDefault="00746D20">
      <w:pPr>
        <w:pStyle w:val="ConsPlusNormal"/>
        <w:jc w:val="both"/>
      </w:pPr>
      <w:r>
        <w:t xml:space="preserve">(в ред. </w:t>
      </w:r>
      <w:hyperlink r:id="rId92" w:history="1">
        <w:r>
          <w:rPr>
            <w:color w:val="0000FF"/>
          </w:rPr>
          <w:t>Постановления</w:t>
        </w:r>
      </w:hyperlink>
      <w:r>
        <w:t xml:space="preserve"> администрации г. Новочебоксарска ЧР от 23.01.2019 N 79)</w:t>
      </w:r>
    </w:p>
    <w:p w:rsidR="00746D20" w:rsidRDefault="00746D20">
      <w:pPr>
        <w:pStyle w:val="ConsPlusNormal"/>
        <w:spacing w:before="220"/>
        <w:ind w:firstLine="540"/>
        <w:jc w:val="both"/>
      </w:pPr>
      <w:r>
        <w:t>Основанием для начала административной процедуры является самостоятельное заполнение в электронном виде заявления для постановки на учет по устройству в ДОО через Единый Портал, Портал, сайт администрации города Новочебоксарска Чувашской Республики в информационно-телекоммуникационной сети Интернет www.195.2.214.104.</w:t>
      </w:r>
    </w:p>
    <w:p w:rsidR="00746D20" w:rsidRDefault="00746D20">
      <w:pPr>
        <w:pStyle w:val="ConsPlusNormal"/>
        <w:jc w:val="both"/>
      </w:pPr>
      <w:r>
        <w:t xml:space="preserve">(в ред. </w:t>
      </w:r>
      <w:hyperlink r:id="rId93" w:history="1">
        <w:r>
          <w:rPr>
            <w:color w:val="0000FF"/>
          </w:rPr>
          <w:t>Постановления</w:t>
        </w:r>
      </w:hyperlink>
      <w:r>
        <w:t xml:space="preserve"> администрации г. Новочебоксарска ЧР от 23.01.2019 N 79)</w:t>
      </w:r>
    </w:p>
    <w:p w:rsidR="00746D20" w:rsidRDefault="00746D20">
      <w:pPr>
        <w:pStyle w:val="ConsPlusNormal"/>
        <w:spacing w:before="220"/>
        <w:ind w:firstLine="540"/>
        <w:jc w:val="both"/>
      </w:pPr>
      <w:r>
        <w:t>Для получения муниципальной услуги через Единый Портал, Портал, сайт администрации города Новочебоксарска Чувашской Республики в информационно-телекоммуникационной сети Интернет www.195.2.214.104 Заявитель должен авторизоваться в личном кабинете.</w:t>
      </w:r>
    </w:p>
    <w:p w:rsidR="00746D20" w:rsidRDefault="00746D20">
      <w:pPr>
        <w:pStyle w:val="ConsPlusNormal"/>
        <w:jc w:val="both"/>
      </w:pPr>
      <w:r>
        <w:t xml:space="preserve">(в ред. </w:t>
      </w:r>
      <w:hyperlink r:id="rId94" w:history="1">
        <w:r>
          <w:rPr>
            <w:color w:val="0000FF"/>
          </w:rPr>
          <w:t>Постановления</w:t>
        </w:r>
      </w:hyperlink>
      <w:r>
        <w:t xml:space="preserve"> администрации г. Новочебоксарска ЧР от 23.01.2019 N 79)</w:t>
      </w:r>
    </w:p>
    <w:p w:rsidR="00746D20" w:rsidRDefault="00746D20">
      <w:pPr>
        <w:pStyle w:val="ConsPlusNormal"/>
        <w:spacing w:before="220"/>
        <w:ind w:firstLine="540"/>
        <w:jc w:val="both"/>
      </w:pPr>
      <w:r>
        <w:t>Обязательные данные для внесения в Систему являются:</w:t>
      </w:r>
    </w:p>
    <w:p w:rsidR="00746D20" w:rsidRDefault="00746D20">
      <w:pPr>
        <w:pStyle w:val="ConsPlusNormal"/>
        <w:spacing w:before="220"/>
        <w:ind w:firstLine="540"/>
        <w:jc w:val="both"/>
      </w:pPr>
      <w:r>
        <w:t>фамилия, имя, отчество ребенка;</w:t>
      </w:r>
    </w:p>
    <w:p w:rsidR="00746D20" w:rsidRDefault="00746D20">
      <w:pPr>
        <w:pStyle w:val="ConsPlusNormal"/>
        <w:spacing w:before="220"/>
        <w:ind w:firstLine="540"/>
        <w:jc w:val="both"/>
      </w:pPr>
      <w:r>
        <w:t>дата и место рождения ребенка;</w:t>
      </w:r>
    </w:p>
    <w:p w:rsidR="00746D20" w:rsidRDefault="00746D20">
      <w:pPr>
        <w:pStyle w:val="ConsPlusNormal"/>
        <w:spacing w:before="220"/>
        <w:ind w:firstLine="540"/>
        <w:jc w:val="both"/>
      </w:pPr>
      <w:r>
        <w:t>данные свидетельства о рождении ребенка;</w:t>
      </w:r>
    </w:p>
    <w:p w:rsidR="00746D20" w:rsidRDefault="00746D20">
      <w:pPr>
        <w:pStyle w:val="ConsPlusNormal"/>
        <w:spacing w:before="220"/>
        <w:ind w:firstLine="540"/>
        <w:jc w:val="both"/>
      </w:pPr>
      <w:r>
        <w:t>место фактического проживания (адрес и телефон);</w:t>
      </w:r>
    </w:p>
    <w:p w:rsidR="00746D20" w:rsidRDefault="00746D20">
      <w:pPr>
        <w:pStyle w:val="ConsPlusNormal"/>
        <w:spacing w:before="220"/>
        <w:ind w:firstLine="540"/>
        <w:jc w:val="both"/>
      </w:pPr>
      <w:r>
        <w:t>фамилия, имя, отчество матери, отца или законных представителей, адреса электронной почты, номер контактного (сотового) телефона;</w:t>
      </w:r>
    </w:p>
    <w:p w:rsidR="00746D20" w:rsidRDefault="00746D20">
      <w:pPr>
        <w:pStyle w:val="ConsPlusNormal"/>
        <w:spacing w:before="220"/>
        <w:ind w:firstLine="540"/>
        <w:jc w:val="both"/>
      </w:pPr>
      <w:r>
        <w:t>данные документа, удостоверяющего личность родителей (законных представителей);</w:t>
      </w:r>
    </w:p>
    <w:p w:rsidR="00746D20" w:rsidRDefault="00746D20">
      <w:pPr>
        <w:pStyle w:val="ConsPlusNormal"/>
        <w:spacing w:before="220"/>
        <w:ind w:firstLine="540"/>
        <w:jc w:val="both"/>
      </w:pPr>
      <w:r>
        <w:t>наличие льготы по зачислению ребенка в ДОО;</w:t>
      </w:r>
    </w:p>
    <w:p w:rsidR="00746D20" w:rsidRDefault="00746D20">
      <w:pPr>
        <w:pStyle w:val="ConsPlusNormal"/>
        <w:spacing w:before="220"/>
        <w:ind w:firstLine="540"/>
        <w:jc w:val="both"/>
      </w:pPr>
      <w:r>
        <w:t>потребность ребенка по состоянию здоровья;</w:t>
      </w:r>
    </w:p>
    <w:p w:rsidR="00746D20" w:rsidRDefault="00746D20">
      <w:pPr>
        <w:pStyle w:val="ConsPlusNormal"/>
        <w:spacing w:before="220"/>
        <w:ind w:firstLine="540"/>
        <w:jc w:val="both"/>
      </w:pPr>
      <w:r>
        <w:t>пять желаемых ДОО;</w:t>
      </w:r>
    </w:p>
    <w:p w:rsidR="00746D20" w:rsidRDefault="00746D20">
      <w:pPr>
        <w:pStyle w:val="ConsPlusNormal"/>
        <w:spacing w:before="220"/>
        <w:ind w:firstLine="540"/>
        <w:jc w:val="both"/>
      </w:pPr>
      <w:r>
        <w:t>желаемая дата зачисления ребенка в ДОО;</w:t>
      </w:r>
    </w:p>
    <w:p w:rsidR="00746D20" w:rsidRDefault="00746D20">
      <w:pPr>
        <w:pStyle w:val="ConsPlusNormal"/>
        <w:spacing w:before="220"/>
        <w:ind w:firstLine="540"/>
        <w:jc w:val="both"/>
      </w:pPr>
      <w:r>
        <w:t>адрес электронной почты для получения информации о статусе заявления.</w:t>
      </w:r>
    </w:p>
    <w:p w:rsidR="00746D20" w:rsidRDefault="00746D20">
      <w:pPr>
        <w:pStyle w:val="ConsPlusNormal"/>
        <w:spacing w:before="220"/>
        <w:ind w:firstLine="540"/>
        <w:jc w:val="both"/>
      </w:pPr>
      <w:r>
        <w:t>Прием заявлений и их регистрация через Единый Портал, Портал, сайт Администрации муниципального образования в информационно-телекоммуникационной сети Интернет www.195.2.214.104 осуществляются в течение всего года.</w:t>
      </w:r>
    </w:p>
    <w:p w:rsidR="00746D20" w:rsidRDefault="00746D20">
      <w:pPr>
        <w:pStyle w:val="ConsPlusNormal"/>
        <w:jc w:val="both"/>
      </w:pPr>
      <w:r>
        <w:t xml:space="preserve">(в ред. </w:t>
      </w:r>
      <w:hyperlink r:id="rId95" w:history="1">
        <w:r>
          <w:rPr>
            <w:color w:val="0000FF"/>
          </w:rPr>
          <w:t>Постановления</w:t>
        </w:r>
      </w:hyperlink>
      <w:r>
        <w:t xml:space="preserve"> администрации г. Новочебоксарска ЧР от 23.01.2019 N 79)</w:t>
      </w:r>
    </w:p>
    <w:p w:rsidR="00746D20" w:rsidRDefault="00746D20">
      <w:pPr>
        <w:pStyle w:val="ConsPlusNormal"/>
        <w:spacing w:before="220"/>
        <w:ind w:firstLine="540"/>
        <w:jc w:val="both"/>
      </w:pPr>
      <w:r>
        <w:t>При оформлении заявления требуется согласие Заявителя на обработку персональных данных.</w:t>
      </w:r>
    </w:p>
    <w:p w:rsidR="00746D20" w:rsidRDefault="00746D20">
      <w:pPr>
        <w:pStyle w:val="ConsPlusNormal"/>
        <w:spacing w:before="220"/>
        <w:ind w:firstLine="540"/>
        <w:jc w:val="both"/>
      </w:pPr>
      <w:r>
        <w:t>После подачи заявлению в электронном реестре присваивается статус "Новый". В данном случае Заявителю необходимо в течение 10 календарных дней с даты подачи заявления через сеть Интернет явиться в приемные часы работы специалиста Уполномоченного органа для предоставления подлинных документов, подтверждающих сведения, указанные в заявлении. После подтверждения документов Заявителем, Уполномоченный орган в течение одного рабочего дня со дня подтверждения документов присваивает заявлению в электронном реестре статус "Очередник".</w:t>
      </w:r>
    </w:p>
    <w:p w:rsidR="00746D20" w:rsidRDefault="00746D20">
      <w:pPr>
        <w:pStyle w:val="ConsPlusNormal"/>
        <w:spacing w:before="220"/>
        <w:ind w:firstLine="540"/>
        <w:jc w:val="both"/>
      </w:pPr>
      <w:r>
        <w:t>В случае если Заявитель имеет право на внеочередное или первоочередное зачисление в ДОО, заявлению присваивается статус "Подтверждение документов". Заявителю необходимо представить в Уполномоченный орган в течение 30 календарных дней со дня подачи заявления оригинал документа, подтверждающего льготу, а также его копию. В случае не предъявления оригиналов документов, подтверждающих наличие льготы, заявление рассматривается на общих основаниях. После представления документов Заявителем Уполномоченный орган в течение одного рабочего дня со дня представления документов присваивает заявлению статус "Зарегистрировано" с даты подачи заявления.</w:t>
      </w:r>
    </w:p>
    <w:p w:rsidR="00746D20" w:rsidRDefault="00746D20">
      <w:pPr>
        <w:pStyle w:val="ConsPlusNormal"/>
        <w:spacing w:before="220"/>
        <w:ind w:firstLine="540"/>
        <w:jc w:val="both"/>
      </w:pPr>
      <w:r>
        <w:t>Зарегистрированному заявлению присваивается индивидуальный идентификационный номер.</w:t>
      </w:r>
    </w:p>
    <w:p w:rsidR="00746D20" w:rsidRDefault="00746D20">
      <w:pPr>
        <w:pStyle w:val="ConsPlusNormal"/>
        <w:spacing w:before="220"/>
        <w:ind w:firstLine="540"/>
        <w:jc w:val="both"/>
      </w:pPr>
      <w:r>
        <w:t>Проверить статус заявления и положение Заявителя в очередности можно через сеть Интернет по индивидуальному идентификационному номеру заявления, присвоенному при регистрации заявления, а также в Уполномоченном органе в приемные часы работы при личном обращении.</w:t>
      </w:r>
    </w:p>
    <w:p w:rsidR="00746D20" w:rsidRDefault="00746D20">
      <w:pPr>
        <w:pStyle w:val="ConsPlusNormal"/>
        <w:spacing w:before="220"/>
        <w:ind w:firstLine="540"/>
        <w:jc w:val="both"/>
      </w:pPr>
      <w:r>
        <w:t>При постановке на учет Заявитель вправе выбрать для зачисления ребенка до 5 (пяти) желаемых ДОО.</w:t>
      </w:r>
    </w:p>
    <w:p w:rsidR="00746D20" w:rsidRDefault="00746D20">
      <w:pPr>
        <w:pStyle w:val="ConsPlusNormal"/>
        <w:spacing w:before="220"/>
        <w:ind w:firstLine="540"/>
        <w:jc w:val="both"/>
      </w:pPr>
      <w:r>
        <w:t xml:space="preserve">Абзац исключен. - </w:t>
      </w:r>
      <w:hyperlink r:id="rId96" w:history="1">
        <w:r>
          <w:rPr>
            <w:color w:val="0000FF"/>
          </w:rPr>
          <w:t>Постановление</w:t>
        </w:r>
      </w:hyperlink>
      <w:r>
        <w:t xml:space="preserve"> администрации г. Новочебоксарска ЧР от 23.01.2019 N 79.</w:t>
      </w:r>
    </w:p>
    <w:p w:rsidR="00746D20" w:rsidRDefault="00746D20">
      <w:pPr>
        <w:pStyle w:val="ConsPlusNormal"/>
        <w:spacing w:before="220"/>
        <w:ind w:firstLine="540"/>
        <w:jc w:val="both"/>
      </w:pPr>
      <w:r>
        <w:t>Результатом административной процедуры является регистрация заявления о постановке на учет для зачисления в ДОО в электронном реестре либо уведомление об отказе в постановке ребенка на учет для зачисления в ДОО.</w:t>
      </w:r>
    </w:p>
    <w:p w:rsidR="00746D20" w:rsidRDefault="00746D20">
      <w:pPr>
        <w:pStyle w:val="ConsPlusNormal"/>
        <w:jc w:val="both"/>
      </w:pPr>
      <w:r>
        <w:t xml:space="preserve">(пп. 3 в ред. </w:t>
      </w:r>
      <w:hyperlink r:id="rId97" w:history="1">
        <w:r>
          <w:rPr>
            <w:color w:val="0000FF"/>
          </w:rPr>
          <w:t>Постановления</w:t>
        </w:r>
      </w:hyperlink>
      <w:r>
        <w:t xml:space="preserve"> администрации г. Новочебоксарска ЧР от 26.01.2018 N 116)</w:t>
      </w:r>
    </w:p>
    <w:p w:rsidR="00746D20" w:rsidRDefault="00746D20">
      <w:pPr>
        <w:pStyle w:val="ConsPlusNormal"/>
        <w:jc w:val="both"/>
      </w:pPr>
    </w:p>
    <w:p w:rsidR="00746D20" w:rsidRDefault="00746D20">
      <w:pPr>
        <w:pStyle w:val="ConsPlusTitle"/>
        <w:ind w:firstLine="540"/>
        <w:jc w:val="both"/>
        <w:outlineLvl w:val="3"/>
      </w:pPr>
      <w:r>
        <w:t xml:space="preserve">3.1.2. Формирование и направление запросов в органы (организации), участвующие в предоставлении муниципальной услуги в соответствии с </w:t>
      </w:r>
      <w:hyperlink w:anchor="P298" w:history="1">
        <w:r>
          <w:rPr>
            <w:color w:val="0000FF"/>
          </w:rPr>
          <w:t>п. 2.6.1</w:t>
        </w:r>
      </w:hyperlink>
    </w:p>
    <w:p w:rsidR="00746D20" w:rsidRDefault="00746D20">
      <w:pPr>
        <w:pStyle w:val="ConsPlusNormal"/>
        <w:jc w:val="both"/>
      </w:pPr>
    </w:p>
    <w:p w:rsidR="00746D20" w:rsidRDefault="00746D20">
      <w:pPr>
        <w:pStyle w:val="ConsPlusNormal"/>
        <w:ind w:firstLine="540"/>
        <w:jc w:val="both"/>
      </w:pPr>
      <w:r>
        <w:t>Основанием для начала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с целью получения сведений, необходимых для предоставления муниципальной услуги.</w:t>
      </w:r>
    </w:p>
    <w:p w:rsidR="00746D20" w:rsidRDefault="00746D20">
      <w:pPr>
        <w:pStyle w:val="ConsPlusNormal"/>
        <w:spacing w:before="220"/>
        <w:ind w:firstLine="540"/>
        <w:jc w:val="both"/>
      </w:pPr>
      <w:r>
        <w:t>Межведомственный запрос Уполномоченного органа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46D20" w:rsidRDefault="00746D20">
      <w:pPr>
        <w:pStyle w:val="ConsPlusNormal"/>
        <w:spacing w:before="220"/>
        <w:ind w:firstLine="540"/>
        <w:jc w:val="both"/>
      </w:pPr>
      <w:r>
        <w:t>- наименование органа, направляющего межведомственный запрос;</w:t>
      </w:r>
    </w:p>
    <w:p w:rsidR="00746D20" w:rsidRDefault="00746D20">
      <w:pPr>
        <w:pStyle w:val="ConsPlusNormal"/>
        <w:spacing w:before="220"/>
        <w:ind w:firstLine="540"/>
        <w:jc w:val="both"/>
      </w:pPr>
      <w:r>
        <w:t>- наименование органа, в адрес которого направляется межведомственный запрос;</w:t>
      </w:r>
    </w:p>
    <w:p w:rsidR="00746D20" w:rsidRDefault="00746D20">
      <w:pPr>
        <w:pStyle w:val="ConsPlusNormal"/>
        <w:spacing w:before="220"/>
        <w:ind w:firstLine="540"/>
        <w:jc w:val="both"/>
      </w:pPr>
      <w: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46D20" w:rsidRDefault="00746D20">
      <w:pPr>
        <w:pStyle w:val="ConsPlusNormal"/>
        <w:spacing w:before="220"/>
        <w:ind w:firstLine="540"/>
        <w:jc w:val="both"/>
      </w:pPr>
      <w: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46D20" w:rsidRDefault="00746D20">
      <w:pPr>
        <w:pStyle w:val="ConsPlusNormal"/>
        <w:spacing w:before="220"/>
        <w:ind w:firstLine="540"/>
        <w:jc w:val="both"/>
      </w:pPr>
      <w: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46D20" w:rsidRDefault="00746D20">
      <w:pPr>
        <w:pStyle w:val="ConsPlusNormal"/>
        <w:spacing w:before="220"/>
        <w:ind w:firstLine="540"/>
        <w:jc w:val="both"/>
      </w:pPr>
      <w:r>
        <w:t>- контактная информация для направления ответа на межведомственный запрос;</w:t>
      </w:r>
    </w:p>
    <w:p w:rsidR="00746D20" w:rsidRDefault="00746D20">
      <w:pPr>
        <w:pStyle w:val="ConsPlusNormal"/>
        <w:spacing w:before="220"/>
        <w:ind w:firstLine="540"/>
        <w:jc w:val="both"/>
      </w:pPr>
      <w:r>
        <w:t>- дата направления межведомственного запроса;</w:t>
      </w:r>
    </w:p>
    <w:p w:rsidR="00746D20" w:rsidRDefault="00746D20">
      <w:pPr>
        <w:pStyle w:val="ConsPlusNormal"/>
        <w:spacing w:before="220"/>
        <w:ind w:firstLine="540"/>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46D20" w:rsidRDefault="00746D20">
      <w:pPr>
        <w:pStyle w:val="ConsPlusNormal"/>
        <w:spacing w:before="220"/>
        <w:ind w:firstLine="540"/>
        <w:jc w:val="both"/>
      </w:pPr>
      <w: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746D20" w:rsidRDefault="00746D20">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746D20" w:rsidRDefault="00746D20">
      <w:pPr>
        <w:pStyle w:val="ConsPlusNormal"/>
        <w:jc w:val="both"/>
      </w:pPr>
    </w:p>
    <w:p w:rsidR="00746D20" w:rsidRDefault="00746D20">
      <w:pPr>
        <w:pStyle w:val="ConsPlusTitle"/>
        <w:ind w:firstLine="540"/>
        <w:jc w:val="both"/>
        <w:outlineLvl w:val="3"/>
      </w:pPr>
      <w:r>
        <w:t>3.1.3. Комплектование ДОО</w:t>
      </w:r>
    </w:p>
    <w:p w:rsidR="00746D20" w:rsidRDefault="00746D20">
      <w:pPr>
        <w:pStyle w:val="ConsPlusNormal"/>
        <w:ind w:firstLine="540"/>
        <w:jc w:val="both"/>
      </w:pPr>
      <w:r>
        <w:t xml:space="preserve">(в ред. </w:t>
      </w:r>
      <w:hyperlink r:id="rId98" w:history="1">
        <w:r>
          <w:rPr>
            <w:color w:val="0000FF"/>
          </w:rPr>
          <w:t>Постановления</w:t>
        </w:r>
      </w:hyperlink>
      <w:r>
        <w:t xml:space="preserve"> администрации г. Новочебоксарска ЧР от 23.01.2019 N 79)</w:t>
      </w:r>
    </w:p>
    <w:p w:rsidR="00746D20" w:rsidRDefault="00746D20">
      <w:pPr>
        <w:pStyle w:val="ConsPlusNormal"/>
        <w:jc w:val="both"/>
      </w:pPr>
    </w:p>
    <w:p w:rsidR="00746D20" w:rsidRDefault="00746D20">
      <w:pPr>
        <w:pStyle w:val="ConsPlusNormal"/>
        <w:ind w:firstLine="540"/>
        <w:jc w:val="both"/>
      </w:pPr>
      <w:r>
        <w:t>Основанием для комплектования ДОО является реестр заявлений о постановке на учет для зачисления в ДОО и наличие свободных мест в ДОО.</w:t>
      </w:r>
    </w:p>
    <w:p w:rsidR="00746D20" w:rsidRDefault="00746D20">
      <w:pPr>
        <w:pStyle w:val="ConsPlusNormal"/>
        <w:spacing w:before="220"/>
        <w:ind w:firstLine="540"/>
        <w:jc w:val="both"/>
      </w:pPr>
      <w:r>
        <w:t>Комплектование ДОО осуществляется специалистами Уполномоченного органа.</w:t>
      </w:r>
    </w:p>
    <w:p w:rsidR="00746D20" w:rsidRDefault="00746D20">
      <w:pPr>
        <w:pStyle w:val="ConsPlusNormal"/>
        <w:spacing w:before="220"/>
        <w:ind w:firstLine="540"/>
        <w:jc w:val="both"/>
      </w:pPr>
      <w:r>
        <w:t>До 15 апреля текущего года проводится сбор информации о плановой возможности и количестве выпускников (освобождении мест в группах) в ДОО на очередной учебный год, ДОО с группами компенсирующей и комбинированной направленности представляют в Уполномоченный орган сведения о количестве свободных мест в группах по возрастным категориям детей и видам нарушения.</w:t>
      </w:r>
    </w:p>
    <w:p w:rsidR="00746D20" w:rsidRDefault="00746D20">
      <w:pPr>
        <w:pStyle w:val="ConsPlusNormal"/>
        <w:spacing w:before="220"/>
        <w:ind w:firstLine="540"/>
        <w:jc w:val="both"/>
      </w:pPr>
      <w:r>
        <w:t>До 15 апреля текущего года ДОО представляют на утверждение в Уполномоченный орган сведения о количестве свободных мест в группах в соответствии с каждой возрастной категорией детей в очередном учебном году.</w:t>
      </w:r>
    </w:p>
    <w:p w:rsidR="00746D20" w:rsidRDefault="00746D20">
      <w:pPr>
        <w:pStyle w:val="ConsPlusNormal"/>
        <w:spacing w:before="220"/>
        <w:ind w:firstLine="540"/>
        <w:jc w:val="both"/>
      </w:pPr>
      <w:r>
        <w:t>До начала комплектования приказом Уполномоченного органа устанавливается количество вновь открываемых на новый учебный год групп, возраст детей, направленность групп.</w:t>
      </w:r>
    </w:p>
    <w:p w:rsidR="00746D20" w:rsidRDefault="00746D20">
      <w:pPr>
        <w:pStyle w:val="ConsPlusNormal"/>
        <w:spacing w:before="220"/>
        <w:ind w:firstLine="540"/>
        <w:jc w:val="both"/>
      </w:pPr>
      <w:r>
        <w:t>Родители (законные представители) имеют право в срок до 1 мая текущего года (до начала комплектования ДОО) внести следующие изменения в заявление с сохранением даты постановки ребенка на учет:</w:t>
      </w:r>
    </w:p>
    <w:p w:rsidR="00746D20" w:rsidRDefault="00746D20">
      <w:pPr>
        <w:pStyle w:val="ConsPlusNormal"/>
        <w:spacing w:before="220"/>
        <w:ind w:firstLine="540"/>
        <w:jc w:val="both"/>
      </w:pPr>
      <w:r>
        <w:t>изменить ранее выбранный год поступления ребенка в ДОО;</w:t>
      </w:r>
    </w:p>
    <w:p w:rsidR="00746D20" w:rsidRDefault="00746D20">
      <w:pPr>
        <w:pStyle w:val="ConsPlusNormal"/>
        <w:spacing w:before="220"/>
        <w:ind w:firstLine="540"/>
        <w:jc w:val="both"/>
      </w:pPr>
      <w:r>
        <w:t>изменить выбранные ранее учреждения;</w:t>
      </w:r>
    </w:p>
    <w:p w:rsidR="00746D20" w:rsidRDefault="00746D20">
      <w:pPr>
        <w:pStyle w:val="ConsPlusNormal"/>
        <w:spacing w:before="220"/>
        <w:ind w:firstLine="540"/>
        <w:jc w:val="both"/>
      </w:pPr>
      <w:r>
        <w:t>при желании сменить учреждение, которое уже посещает ребенок, на другое;</w:t>
      </w:r>
    </w:p>
    <w:p w:rsidR="00746D20" w:rsidRDefault="00746D20">
      <w:pPr>
        <w:pStyle w:val="ConsPlusNormal"/>
        <w:spacing w:before="220"/>
        <w:ind w:firstLine="540"/>
        <w:jc w:val="both"/>
      </w:pPr>
      <w:r>
        <w:t>изменить сведения о льготе;</w:t>
      </w:r>
    </w:p>
    <w:p w:rsidR="00746D20" w:rsidRDefault="00746D20">
      <w:pPr>
        <w:pStyle w:val="ConsPlusNormal"/>
        <w:spacing w:before="220"/>
        <w:ind w:firstLine="540"/>
        <w:jc w:val="both"/>
      </w:pPr>
      <w:r>
        <w:t>изменить данные о ребенке (смена фамилии, имени, отчества, адреса);</w:t>
      </w:r>
    </w:p>
    <w:p w:rsidR="00746D20" w:rsidRDefault="00746D20">
      <w:pPr>
        <w:pStyle w:val="ConsPlusNormal"/>
        <w:spacing w:before="220"/>
        <w:ind w:firstLine="540"/>
        <w:jc w:val="both"/>
      </w:pPr>
      <w:r>
        <w:t>изменить данные о регистрации ребенка по месту жительства или по месту пребывания.</w:t>
      </w:r>
    </w:p>
    <w:p w:rsidR="00746D20" w:rsidRDefault="00746D20">
      <w:pPr>
        <w:pStyle w:val="ConsPlusNormal"/>
        <w:spacing w:before="220"/>
        <w:ind w:firstLine="540"/>
        <w:jc w:val="both"/>
      </w:pPr>
      <w:r>
        <w:t>Заявления, поданные во время текущего комплектования, в текущем комплектовании не учитываются. Данные заявления принимаются к рассмотрению с 1 июля года, в котором подано заявление, по 30 апреля следующего года.</w:t>
      </w:r>
    </w:p>
    <w:p w:rsidR="00746D20" w:rsidRDefault="00746D20">
      <w:pPr>
        <w:pStyle w:val="ConsPlusNormal"/>
        <w:spacing w:before="220"/>
        <w:ind w:firstLine="540"/>
        <w:jc w:val="both"/>
      </w:pPr>
      <w:r>
        <w:t>Порядок размещения детей в электронной очереди учитывает следующие критерии:</w:t>
      </w:r>
    </w:p>
    <w:p w:rsidR="00746D20" w:rsidRDefault="00746D20">
      <w:pPr>
        <w:pStyle w:val="ConsPlusNormal"/>
        <w:spacing w:before="220"/>
        <w:ind w:firstLine="540"/>
        <w:jc w:val="both"/>
      </w:pPr>
      <w:r>
        <w:t>год рождения ребенка,</w:t>
      </w:r>
    </w:p>
    <w:p w:rsidR="00746D20" w:rsidRDefault="00746D20">
      <w:pPr>
        <w:pStyle w:val="ConsPlusNormal"/>
        <w:spacing w:before="220"/>
        <w:ind w:firstLine="540"/>
        <w:jc w:val="both"/>
      </w:pPr>
      <w:r>
        <w:t>дату подачи заявления для зачисления в ДОО,</w:t>
      </w:r>
    </w:p>
    <w:p w:rsidR="00746D20" w:rsidRDefault="00746D20">
      <w:pPr>
        <w:pStyle w:val="ConsPlusNormal"/>
        <w:spacing w:before="220"/>
        <w:ind w:firstLine="540"/>
        <w:jc w:val="both"/>
      </w:pPr>
      <w:r>
        <w:t>уровень льготы.</w:t>
      </w:r>
    </w:p>
    <w:p w:rsidR="00746D20" w:rsidRDefault="00746D20">
      <w:pPr>
        <w:pStyle w:val="ConsPlusNormal"/>
        <w:spacing w:before="220"/>
        <w:ind w:firstLine="540"/>
        <w:jc w:val="both"/>
      </w:pPr>
      <w:r>
        <w:t>Формирование и утверждение списков для зачисления детей в ДОО на очередной учебный год осуществляется в период комплектования с 1 по 31 мая текущего года в соответствии с утвержденным количеством групп и свободных мест в них на очередной учебный год. Комплектование списков групп осуществляется в ручном режиме в соответствии с правилами автоматизированного распределения заявлений в электронном реестре.</w:t>
      </w:r>
    </w:p>
    <w:p w:rsidR="00746D20" w:rsidRDefault="00746D20">
      <w:pPr>
        <w:pStyle w:val="ConsPlusNormal"/>
        <w:spacing w:before="220"/>
        <w:ind w:firstLine="540"/>
        <w:jc w:val="both"/>
      </w:pPr>
      <w:r>
        <w:t>При комплектовании ДОО учитывается закрепление ДОО за конкретными территориями города Новочебоксарска Чувашской Республики.</w:t>
      </w:r>
    </w:p>
    <w:p w:rsidR="00746D20" w:rsidRDefault="00746D20">
      <w:pPr>
        <w:pStyle w:val="ConsPlusNormal"/>
        <w:spacing w:before="220"/>
        <w:ind w:firstLine="540"/>
        <w:jc w:val="both"/>
      </w:pPr>
      <w:r>
        <w:t>Результаты комплектования рассматривает начальник отдела образования и приказом утверждает списки вновь скомплектованных групп.</w:t>
      </w:r>
    </w:p>
    <w:p w:rsidR="00746D20" w:rsidRDefault="00746D20">
      <w:pPr>
        <w:pStyle w:val="ConsPlusNormal"/>
        <w:spacing w:before="220"/>
        <w:ind w:firstLine="540"/>
        <w:jc w:val="both"/>
      </w:pPr>
      <w:r>
        <w:t>Ежегодно в срок до 1 июня текущего года Уполномоченный орган формирует из числа очередников предварительные списки детей на предоставление места в новом учебном году и передает их руководителям ДОО.</w:t>
      </w:r>
    </w:p>
    <w:p w:rsidR="00746D20" w:rsidRDefault="00746D20">
      <w:pPr>
        <w:pStyle w:val="ConsPlusNormal"/>
        <w:spacing w:before="220"/>
        <w:ind w:firstLine="540"/>
        <w:jc w:val="both"/>
      </w:pPr>
      <w:r>
        <w:t>В двухнедельный срок, с 1 по 15 июня, с момента получения предварительных списков руководитель ДОО уведомляет родителей (законных представителей) детей о предоставлении им места в ДОО посредством направления информации на адрес, указанный в заявлении, и/или по телефону.</w:t>
      </w:r>
    </w:p>
    <w:p w:rsidR="00746D20" w:rsidRDefault="00746D20">
      <w:pPr>
        <w:pStyle w:val="ConsPlusNormal"/>
        <w:spacing w:before="220"/>
        <w:ind w:firstLine="540"/>
        <w:jc w:val="both"/>
      </w:pPr>
      <w:r>
        <w:t>На основании информации, полученной от родителей (согласия или несогласия на определение в ДОО) руководитель ДОО составляет уточненные списки.</w:t>
      </w:r>
    </w:p>
    <w:p w:rsidR="00746D20" w:rsidRDefault="00746D20">
      <w:pPr>
        <w:pStyle w:val="ConsPlusNormal"/>
        <w:spacing w:before="220"/>
        <w:ind w:firstLine="540"/>
        <w:jc w:val="both"/>
      </w:pPr>
      <w:r>
        <w:t>В срок до 20 июня текущего года руководитель ДОО предоставляет в Уполномоченный орган уточненный список детей, подлежащих приему в ДОО в новом учебном году. В течение 10 рабочих дней Уполномоченный орган готовит уточненные списки детей и издает приказ о направлении детей в ДОО.</w:t>
      </w:r>
    </w:p>
    <w:p w:rsidR="00746D20" w:rsidRDefault="00746D20">
      <w:pPr>
        <w:pStyle w:val="ConsPlusNormal"/>
        <w:spacing w:before="220"/>
        <w:ind w:firstLine="540"/>
        <w:jc w:val="both"/>
      </w:pPr>
      <w:r>
        <w:t>Срок передачи в ДОО Уполномоченным органом, утвержденных поименных списков детей, направляемых в ДОО - не позднее 1 июля текущего года.</w:t>
      </w:r>
    </w:p>
    <w:p w:rsidR="00746D20" w:rsidRDefault="00746D20">
      <w:pPr>
        <w:pStyle w:val="ConsPlusNormal"/>
        <w:spacing w:before="220"/>
        <w:ind w:firstLine="540"/>
        <w:jc w:val="both"/>
      </w:pPr>
      <w:r>
        <w:t>Списки групп компенсирующей и комбинированной направленности формируются на основании заключения Территориальной психолого-медико-педагогической комиссии города Новочебоксарска.</w:t>
      </w:r>
    </w:p>
    <w:p w:rsidR="00746D20" w:rsidRDefault="00746D20">
      <w:pPr>
        <w:pStyle w:val="ConsPlusNormal"/>
        <w:spacing w:before="220"/>
        <w:ind w:firstLine="540"/>
        <w:jc w:val="both"/>
      </w:pPr>
      <w:r>
        <w:t>С 1 апреля по 30 июня текущего года дети, направляемые в группы компенсирующей направленности, проходят обследование в Территориальной психолого-медико-педагогической комиссии города Новочебоксарска на предмет необходимости создания особых образовательных условий и уточнения дальнейшего образовательного маршрута.</w:t>
      </w:r>
    </w:p>
    <w:p w:rsidR="00746D20" w:rsidRDefault="00746D20">
      <w:pPr>
        <w:pStyle w:val="ConsPlusNormal"/>
        <w:spacing w:before="220"/>
        <w:ind w:firstLine="540"/>
        <w:jc w:val="both"/>
      </w:pPr>
      <w:r>
        <w:t>При комплектовании групп компенсирующей и комбинированной направленности учитывается регистрация ребенка в городе Новочебоксарске по месту пребывания или по месту проживания.</w:t>
      </w:r>
    </w:p>
    <w:p w:rsidR="00746D20" w:rsidRDefault="00746D20">
      <w:pPr>
        <w:pStyle w:val="ConsPlusNormal"/>
        <w:spacing w:before="220"/>
        <w:ind w:firstLine="540"/>
        <w:jc w:val="both"/>
      </w:pPr>
      <w:r>
        <w:t>Заключение комиссии действительно в течение учебного года, обозначенного в выдаваемом документе.</w:t>
      </w:r>
    </w:p>
    <w:p w:rsidR="00746D20" w:rsidRDefault="00746D20">
      <w:pPr>
        <w:pStyle w:val="ConsPlusNormal"/>
        <w:spacing w:before="220"/>
        <w:ind w:firstLine="540"/>
        <w:jc w:val="both"/>
      </w:pPr>
      <w:r>
        <w:t>В случае если ребенок, получивший направление в группу компенсирующей, оздоровительной направленности, уже посещает группу общеразвивающей направленности, родители (законные представители) имеют право написать заявление о сохранении за ним места на время пребывания в группе компенсирующей, оздоровительной направленности на имя заведующего ДОО, которое посещает ребенок.</w:t>
      </w:r>
    </w:p>
    <w:p w:rsidR="00746D20" w:rsidRDefault="00746D20">
      <w:pPr>
        <w:pStyle w:val="ConsPlusNormal"/>
        <w:spacing w:before="220"/>
        <w:ind w:firstLine="540"/>
        <w:jc w:val="both"/>
      </w:pPr>
      <w:r>
        <w:t xml:space="preserve">Уполномоченный орган оформляет </w:t>
      </w:r>
      <w:hyperlink w:anchor="P1172" w:history="1">
        <w:r>
          <w:rPr>
            <w:color w:val="0000FF"/>
          </w:rPr>
          <w:t>направления</w:t>
        </w:r>
      </w:hyperlink>
      <w:r>
        <w:t xml:space="preserve"> в ДОО по форме согласно приложению N 8 к настоящему Административному регламенту и выдает их руководителям ДОО.</w:t>
      </w:r>
    </w:p>
    <w:p w:rsidR="00746D20" w:rsidRDefault="00746D20">
      <w:pPr>
        <w:pStyle w:val="ConsPlusNormal"/>
        <w:spacing w:before="220"/>
        <w:ind w:firstLine="540"/>
        <w:jc w:val="both"/>
      </w:pPr>
      <w:r>
        <w:t xml:space="preserve">Выданные направления регистрируют в </w:t>
      </w:r>
      <w:hyperlink w:anchor="P1230" w:history="1">
        <w:r>
          <w:rPr>
            <w:color w:val="0000FF"/>
          </w:rPr>
          <w:t>журнале</w:t>
        </w:r>
      </w:hyperlink>
      <w:r>
        <w:t xml:space="preserve"> учета выдачи направлений в ДОО по форме согласно приложению N 10 к настоящему Административному регламенту.</w:t>
      </w:r>
    </w:p>
    <w:p w:rsidR="00746D20" w:rsidRDefault="00746D20">
      <w:pPr>
        <w:pStyle w:val="ConsPlusNormal"/>
        <w:spacing w:before="220"/>
        <w:ind w:firstLine="540"/>
        <w:jc w:val="both"/>
      </w:pPr>
      <w:r>
        <w:t xml:space="preserve">При подходе очереди Заявителя и при наличии места в соответствующей возрастной группе в желаемом ДОО заявлению присваивается статус "Направлен в ДОО". Заявитель вправе отказаться от предложенной ДОО, подав </w:t>
      </w:r>
      <w:hyperlink w:anchor="P993" w:history="1">
        <w:r>
          <w:rPr>
            <w:color w:val="0000FF"/>
          </w:rPr>
          <w:t>заявление</w:t>
        </w:r>
      </w:hyperlink>
      <w:r>
        <w:t xml:space="preserve"> об отказе в Уполномоченный орган (приложение N 4 к Административному регламенту). В этом случае Заявитель сохраняет место в очереди в ожидании свободного места в одном из пяти желаемых ДОО.</w:t>
      </w:r>
    </w:p>
    <w:p w:rsidR="00746D20" w:rsidRDefault="00746D20">
      <w:pPr>
        <w:pStyle w:val="ConsPlusNormal"/>
        <w:spacing w:before="220"/>
        <w:ind w:firstLine="540"/>
        <w:jc w:val="both"/>
      </w:pPr>
      <w:r>
        <w:t>Отказ от направления в предложенное ДОО оформляется в письменном виде при личном обращении в Уполномоченный орган в срок до 30 календарных дней после присвоения заявлению статуса "Направлен в ДОО".</w:t>
      </w:r>
    </w:p>
    <w:p w:rsidR="00746D20" w:rsidRDefault="00746D20">
      <w:pPr>
        <w:pStyle w:val="ConsPlusNormal"/>
        <w:spacing w:before="220"/>
        <w:ind w:firstLine="540"/>
        <w:jc w:val="both"/>
      </w:pPr>
      <w:r>
        <w:t xml:space="preserve">В случае если Заявителя не удовлетворяет ДОО, в которое направлен его ребенок, и Заявитель согласен ждать до следующего комплектования ДОО, им оформляется </w:t>
      </w:r>
      <w:hyperlink w:anchor="P993" w:history="1">
        <w:r>
          <w:rPr>
            <w:color w:val="0000FF"/>
          </w:rPr>
          <w:t>отказ</w:t>
        </w:r>
      </w:hyperlink>
      <w:r>
        <w:t xml:space="preserve"> (приложение N 4 к Административному регламенту) от направления в предложенное ДОО в текущем учебном году.</w:t>
      </w:r>
    </w:p>
    <w:p w:rsidR="00746D20" w:rsidRDefault="00746D20">
      <w:pPr>
        <w:pStyle w:val="ConsPlusNormal"/>
        <w:spacing w:before="220"/>
        <w:ind w:firstLine="540"/>
        <w:jc w:val="both"/>
      </w:pPr>
      <w:r>
        <w:t>Внеочередное, первоочередное или преимущественное право на зачисление детей в ДОО предоставляется родителям (законным представителям) на основании документов, подтверждающих наличие таких прав.</w:t>
      </w:r>
    </w:p>
    <w:p w:rsidR="00746D20" w:rsidRDefault="00746D20">
      <w:pPr>
        <w:pStyle w:val="ConsPlusNormal"/>
        <w:spacing w:before="220"/>
        <w:ind w:firstLine="540"/>
        <w:jc w:val="both"/>
      </w:pPr>
      <w:r>
        <w:t>Если в период с момента подачи заявления до начала периода комплектования на очередной учебный год у родителя (законного представителя) появилась льгота, он должен обратиться в Уполномоченный орган и предъявить подлинник документа, подтверждающий льготный статус. В противном случае льгота при комплектовании не учитывается.</w:t>
      </w:r>
    </w:p>
    <w:p w:rsidR="00746D20" w:rsidRDefault="00746D20">
      <w:pPr>
        <w:pStyle w:val="ConsPlusNormal"/>
        <w:spacing w:before="220"/>
        <w:ind w:firstLine="540"/>
        <w:jc w:val="both"/>
      </w:pPr>
      <w:r>
        <w:t>В случае невозможности предоставления мест детям граждан, имеющих право внеочередного, первоочередного, преимущественного приема, вследствие отсутствия свободных мест в организациях, их заявления о постановке на учет в ДОО рассматриваются во внеочередном, первоочередном, преимущественном порядке при комплектовании ДОО на будущий учебный год либо в течение года при высвобождении мест в ДОО.</w:t>
      </w:r>
    </w:p>
    <w:p w:rsidR="00746D20" w:rsidRDefault="00746D20">
      <w:pPr>
        <w:pStyle w:val="ConsPlusNormal"/>
        <w:spacing w:before="220"/>
        <w:ind w:firstLine="540"/>
        <w:jc w:val="both"/>
      </w:pPr>
      <w:r>
        <w:t>В случае неявки Заявителя в ДОО после присвоения заявлению статуса "Направлен в ДОО" в течение 30 календарных дней заявлению присваивается статус "Заморожен до повторного обращения". Если Заявитель подтверждает свое желание на получение муниципальной услуги в следующем учебном году, заявлению присваивается статус "Очередник". Дата постановки на учет при этом не меняется. Если Заявитель отказался от получения муниципальной услуги, заявлению присваивается статус "Заморожен до повторного обращения".</w:t>
      </w:r>
    </w:p>
    <w:p w:rsidR="00746D20" w:rsidRDefault="00811D23">
      <w:pPr>
        <w:pStyle w:val="ConsPlusNormal"/>
        <w:spacing w:before="220"/>
        <w:ind w:firstLine="540"/>
        <w:jc w:val="both"/>
      </w:pPr>
      <w:hyperlink w:anchor="P1035" w:history="1">
        <w:r w:rsidR="00746D20">
          <w:rPr>
            <w:color w:val="0000FF"/>
          </w:rPr>
          <w:t>Отказ</w:t>
        </w:r>
      </w:hyperlink>
      <w:r w:rsidR="00746D20">
        <w:t xml:space="preserve"> от получения муниципальной услуги оформляется в письменном виде по форме согласно приложению N 5 к Административному регламенту.</w:t>
      </w:r>
    </w:p>
    <w:p w:rsidR="00746D20" w:rsidRDefault="00746D20">
      <w:pPr>
        <w:pStyle w:val="ConsPlusNormal"/>
        <w:spacing w:before="220"/>
        <w:ind w:firstLine="540"/>
        <w:jc w:val="both"/>
      </w:pPr>
      <w:r>
        <w:t xml:space="preserve">В случае смены места жительства в пределах муниципального образования допускается перевод ребенка из одного ДОО в другое. Запрос на перевод ребенка из одного ДОО в другую подается в выбранную организацию, при отсутствии свободных мест в выбранной организации </w:t>
      </w:r>
      <w:hyperlink w:anchor="P1072" w:history="1">
        <w:r>
          <w:rPr>
            <w:color w:val="0000FF"/>
          </w:rPr>
          <w:t>заявление</w:t>
        </w:r>
      </w:hyperlink>
      <w:r>
        <w:t xml:space="preserve"> о переводе подается в Уполномоченный орган в письменном виде по форме согласно приложению N 6 к настоящему Административному регламенту. Заявление на перевод принимается после зачисления ребенка в ДОО.</w:t>
      </w:r>
    </w:p>
    <w:p w:rsidR="00746D20" w:rsidRDefault="00746D20">
      <w:pPr>
        <w:pStyle w:val="ConsPlusNormal"/>
        <w:spacing w:before="220"/>
        <w:ind w:firstLine="540"/>
        <w:jc w:val="both"/>
      </w:pPr>
      <w:r>
        <w:t>При внесении в электронную базу данных заявления на перевод проставляется дата подачи Заявителем соответствующего заявления. При комплектовании ДОО заявления на перевод ребенка из одной ДОО в другую рассматриваются в порядке общей очередности. Заявления на замену желаемого ДОО, поданные во время текущего комплектования, в текущем комплектовании не учитываются. Данные заявления принимаются к рассмотрению с 1 июля года, в котором подано заявление, по 30 апреля следующего года.</w:t>
      </w:r>
    </w:p>
    <w:p w:rsidR="00746D20" w:rsidRDefault="00746D20">
      <w:pPr>
        <w:pStyle w:val="ConsPlusNormal"/>
        <w:spacing w:before="220"/>
        <w:ind w:firstLine="540"/>
        <w:jc w:val="both"/>
      </w:pPr>
      <w:r>
        <w:t>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ДОО. Заявления на обмен визируются руководителями ДОО и подаются в Уполномоченный орган.</w:t>
      </w:r>
    </w:p>
    <w:p w:rsidR="00746D20" w:rsidRDefault="00746D20">
      <w:pPr>
        <w:pStyle w:val="ConsPlusNormal"/>
        <w:spacing w:before="220"/>
        <w:ind w:firstLine="540"/>
        <w:jc w:val="both"/>
      </w:pPr>
      <w:r>
        <w:t>В случае невозможности предоставления детям места в ДОУ в текущем году, ребенку предоставляется возможность получения дошкольного образования в одной из вариативных форм, в том числе: в дошкольных группах, созданных в образовательных организациях других типов и видов; в семье посредством психолого-педагогического сопровождения его воспитания и образования; в негосударственной образовательной организации; в семейных дошкольных группах; в группах кратковременного пребывания; в иных формах и учреждениях.</w:t>
      </w:r>
    </w:p>
    <w:p w:rsidR="00746D20" w:rsidRDefault="00746D20">
      <w:pPr>
        <w:pStyle w:val="ConsPlusNormal"/>
        <w:spacing w:before="220"/>
        <w:ind w:firstLine="540"/>
        <w:jc w:val="both"/>
      </w:pPr>
      <w:r>
        <w:t>При этом ребенок числится в списке очередников и не снимается с учета детей, подлежащих обучению по образовательным программам дошкольного образования.</w:t>
      </w:r>
    </w:p>
    <w:p w:rsidR="00746D20" w:rsidRDefault="00746D20">
      <w:pPr>
        <w:pStyle w:val="ConsPlusNormal"/>
        <w:spacing w:before="220"/>
        <w:ind w:firstLine="540"/>
        <w:jc w:val="both"/>
      </w:pPr>
      <w:r>
        <w:t>Результатом административной процедуры является направление в ДОО утвержденных Уполномоченным органом списков детей для зачисления в ДОО.</w:t>
      </w:r>
    </w:p>
    <w:p w:rsidR="00746D20" w:rsidRDefault="00746D20">
      <w:pPr>
        <w:pStyle w:val="ConsPlusNormal"/>
        <w:jc w:val="both"/>
      </w:pPr>
    </w:p>
    <w:p w:rsidR="00746D20" w:rsidRDefault="00746D20">
      <w:pPr>
        <w:pStyle w:val="ConsPlusTitle"/>
        <w:ind w:firstLine="540"/>
        <w:jc w:val="both"/>
        <w:outlineLvl w:val="3"/>
      </w:pPr>
      <w:r>
        <w:t>3.1.4. Доукомплектование ДОО в текущем учебном году</w:t>
      </w:r>
    </w:p>
    <w:p w:rsidR="00746D20" w:rsidRDefault="00746D20">
      <w:pPr>
        <w:pStyle w:val="ConsPlusNormal"/>
        <w:jc w:val="both"/>
      </w:pPr>
    </w:p>
    <w:p w:rsidR="00746D20" w:rsidRDefault="00746D20">
      <w:pPr>
        <w:pStyle w:val="ConsPlusNormal"/>
        <w:ind w:firstLine="540"/>
        <w:jc w:val="both"/>
      </w:pPr>
      <w:r>
        <w:t>Основанием для начала административной процедуры является появление свободных мест в ДОО в течение учебного года.</w:t>
      </w:r>
    </w:p>
    <w:p w:rsidR="00746D20" w:rsidRDefault="00746D20">
      <w:pPr>
        <w:pStyle w:val="ConsPlusNormal"/>
        <w:spacing w:before="220"/>
        <w:ind w:firstLine="540"/>
        <w:jc w:val="both"/>
      </w:pPr>
      <w:r>
        <w:t>При появлении свободных мест в группах руководитель ДОО в течение двух рабочих дней вносит соответствующие изменения в учрежденческий сегмент реестра детей, зачисленных в ДОО, и информирует о соответствующих изменениях Уполномоченный орган.</w:t>
      </w:r>
    </w:p>
    <w:p w:rsidR="00746D20" w:rsidRDefault="00746D20">
      <w:pPr>
        <w:pStyle w:val="ConsPlusNormal"/>
        <w:spacing w:before="220"/>
        <w:ind w:firstLine="540"/>
        <w:jc w:val="both"/>
      </w:pPr>
      <w:r>
        <w:t>На основании заявок ДОО о наличии свободных мест Уполномоченный орган еженедельно вносит соответствующие изменения в электронный реестр.</w:t>
      </w:r>
    </w:p>
    <w:p w:rsidR="00746D20" w:rsidRDefault="00746D20">
      <w:pPr>
        <w:pStyle w:val="ConsPlusNormal"/>
        <w:spacing w:before="220"/>
        <w:ind w:firstLine="540"/>
        <w:jc w:val="both"/>
      </w:pPr>
      <w:r>
        <w:t xml:space="preserve">При наличии (появлении) свободных мест осуществляется доукомплектование ДОО в течение всего учебного года в соответствии с очередностью, учетом права на внеочередное и первоочередное зачисление детей отдельных </w:t>
      </w:r>
      <w:hyperlink w:anchor="P1264" w:history="1">
        <w:r>
          <w:rPr>
            <w:color w:val="0000FF"/>
          </w:rPr>
          <w:t>категорий</w:t>
        </w:r>
      </w:hyperlink>
      <w:r>
        <w:t xml:space="preserve"> граждан, закрепления ДОО за конкретными территориями города Новочебоксарска Чувашской Республики.</w:t>
      </w:r>
    </w:p>
    <w:p w:rsidR="00746D20" w:rsidRDefault="00746D20">
      <w:pPr>
        <w:pStyle w:val="ConsPlusNormal"/>
        <w:spacing w:before="220"/>
        <w:ind w:firstLine="540"/>
        <w:jc w:val="both"/>
      </w:pPr>
      <w:r>
        <w:t>После получения информации об освободившемся месте в ДОО Уполномоченный орган при помощи электронного реестра определяет кандидата на зачисление в ДОО (в соответствии с датой регистрации заявления о постановке на учет для зачисления в ДОО и имеющихся льгот с учетом выбранных ДОО).</w:t>
      </w:r>
    </w:p>
    <w:p w:rsidR="00746D20" w:rsidRDefault="00746D20">
      <w:pPr>
        <w:pStyle w:val="ConsPlusNormal"/>
        <w:spacing w:before="220"/>
        <w:ind w:firstLine="540"/>
        <w:jc w:val="both"/>
      </w:pPr>
      <w:r>
        <w:t>Уполномоченный орган в течение пяти рабочих дней с момента появления свободных мест в ДОО (еженедельно) формирует списки для зачисления детей в ДОО, которые утверждаются приказом Уполномоченного органа и вместе с направлениями передаются руководителю ДОО. Руководитель ДОО не позднее двух рабочих дней с момента получения приказа информирует кандидата на зачисление в ДОО способом, указанным в заявлении о постановке на учет для зачисления в ДОО.</w:t>
      </w:r>
    </w:p>
    <w:p w:rsidR="00746D20" w:rsidRDefault="00746D20">
      <w:pPr>
        <w:pStyle w:val="ConsPlusNormal"/>
        <w:spacing w:before="220"/>
        <w:ind w:firstLine="540"/>
        <w:jc w:val="both"/>
      </w:pPr>
      <w:r>
        <w:t>В случае если в течение 30 календарных дней после доведения информации кандидат не обратился в ДОО, определяется следующий кандидат на направление в ДОО.</w:t>
      </w:r>
    </w:p>
    <w:p w:rsidR="00746D20" w:rsidRDefault="00746D20">
      <w:pPr>
        <w:pStyle w:val="ConsPlusNormal"/>
        <w:spacing w:before="220"/>
        <w:ind w:firstLine="540"/>
        <w:jc w:val="both"/>
      </w:pPr>
      <w:r>
        <w:t>Процедура повторяется до момента обращения кандидата для получения направления и зачисления в ДОО.</w:t>
      </w:r>
    </w:p>
    <w:p w:rsidR="00746D20" w:rsidRDefault="00746D20">
      <w:pPr>
        <w:pStyle w:val="ConsPlusNormal"/>
        <w:spacing w:before="220"/>
        <w:ind w:firstLine="540"/>
        <w:jc w:val="both"/>
      </w:pPr>
      <w:r>
        <w:t>В случае отказа в предоставлении муниципальной услуги заявителю по причине отсутствия свободных мест в желаемых муниципальных образовательных организациях - статус заявления "Очередник" не меняется. Оказание услуги возобновляется при появлении свободных мест в этих ДОО.</w:t>
      </w:r>
    </w:p>
    <w:p w:rsidR="00746D20" w:rsidRDefault="00746D20">
      <w:pPr>
        <w:pStyle w:val="ConsPlusNormal"/>
        <w:spacing w:before="220"/>
        <w:ind w:firstLine="540"/>
        <w:jc w:val="both"/>
      </w:pPr>
      <w:r>
        <w:t>Для решения вопроса об устройстве ребенка в другую образовательную организацию, в случае отсутствия свободных мест в желаемых ДОО, заявитель может обратиться в Уполномоченный орган.</w:t>
      </w:r>
    </w:p>
    <w:p w:rsidR="00746D20" w:rsidRDefault="00746D20">
      <w:pPr>
        <w:pStyle w:val="ConsPlusNormal"/>
        <w:spacing w:before="220"/>
        <w:ind w:firstLine="540"/>
        <w:jc w:val="both"/>
      </w:pPr>
      <w:r>
        <w:t>В случае если заявитель желает остаться в очереди, Уполномоченный орган вносит соответствующие изменения в реестр принятых заявлений о постановке на учет и зачислении ребенка в ДОО (изменение желаемой даты поступления ребенка в ДОО, изменение основной и дополнительных ДОО и др.).</w:t>
      </w:r>
    </w:p>
    <w:p w:rsidR="00746D20" w:rsidRDefault="00746D20">
      <w:pPr>
        <w:pStyle w:val="ConsPlusNormal"/>
        <w:spacing w:before="220"/>
        <w:ind w:firstLine="540"/>
        <w:jc w:val="both"/>
      </w:pPr>
      <w:r>
        <w:t>Результатом выполнения административной процедуры является выдача направления для зачисления в ДОО.</w:t>
      </w:r>
    </w:p>
    <w:p w:rsidR="00746D20" w:rsidRDefault="00746D20">
      <w:pPr>
        <w:pStyle w:val="ConsPlusNormal"/>
        <w:jc w:val="both"/>
      </w:pPr>
    </w:p>
    <w:p w:rsidR="00746D20" w:rsidRDefault="00746D20">
      <w:pPr>
        <w:pStyle w:val="ConsPlusTitle"/>
        <w:ind w:firstLine="540"/>
        <w:jc w:val="both"/>
        <w:outlineLvl w:val="3"/>
      </w:pPr>
      <w:r>
        <w:t>3.1.5. Зачисление в ДОО</w:t>
      </w:r>
    </w:p>
    <w:p w:rsidR="00746D20" w:rsidRDefault="00746D20">
      <w:pPr>
        <w:pStyle w:val="ConsPlusNormal"/>
        <w:jc w:val="both"/>
      </w:pPr>
    </w:p>
    <w:p w:rsidR="00746D20" w:rsidRDefault="00746D20">
      <w:pPr>
        <w:pStyle w:val="ConsPlusNormal"/>
        <w:ind w:firstLine="540"/>
        <w:jc w:val="both"/>
      </w:pPr>
      <w:r>
        <w:t>Основанием для начала административной процедуры является получение ДОО списков детей и направлений для зачисления в ДОО.</w:t>
      </w:r>
    </w:p>
    <w:p w:rsidR="00746D20" w:rsidRDefault="00746D20">
      <w:pPr>
        <w:pStyle w:val="ConsPlusNormal"/>
        <w:spacing w:before="220"/>
        <w:ind w:firstLine="540"/>
        <w:jc w:val="both"/>
      </w:pPr>
      <w:r>
        <w:t>В течение трех рабочих дней после получения списков детей и направлений руководитель ДОО информирует заявителей о принятом решении.</w:t>
      </w:r>
    </w:p>
    <w:p w:rsidR="00746D20" w:rsidRDefault="00746D20">
      <w:pPr>
        <w:pStyle w:val="ConsPlusNormal"/>
        <w:spacing w:before="220"/>
        <w:ind w:firstLine="540"/>
        <w:jc w:val="both"/>
      </w:pPr>
      <w:r>
        <w:t>Заявитель обращается в ДОО лично, предъявляет паспорт или иной документ, удостоверяющий личность.</w:t>
      </w:r>
    </w:p>
    <w:p w:rsidR="00746D20" w:rsidRDefault="00746D20">
      <w:pPr>
        <w:pStyle w:val="ConsPlusNormal"/>
        <w:spacing w:before="220"/>
        <w:ind w:firstLine="540"/>
        <w:jc w:val="both"/>
      </w:pPr>
      <w:r>
        <w:t xml:space="preserve">Для зачисления ребенка в ДОО заявителю необходимо в течение 30 календарных дней после получения уведомления о предоставлении им места в ДОО представить необходимые документы для зачисления в ДОО - личное заявление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99"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и поступить в ДОО до 1 сентября текущего года.</w:t>
      </w:r>
    </w:p>
    <w:p w:rsidR="00746D20" w:rsidRDefault="00746D20">
      <w:pPr>
        <w:pStyle w:val="ConsPlusNormal"/>
        <w:spacing w:before="220"/>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46D20" w:rsidRDefault="00746D20">
      <w:pPr>
        <w:pStyle w:val="ConsPlusNormal"/>
        <w:spacing w:before="220"/>
        <w:ind w:firstLine="540"/>
        <w:jc w:val="both"/>
      </w:pPr>
      <w:r>
        <w:t>В случае если в течение 30 календарных дней заявитель не обратился в ДОО для зачисления ребенка, на свободное место принимается другой ребенок согласно очереди.</w:t>
      </w:r>
    </w:p>
    <w:p w:rsidR="00746D20" w:rsidRDefault="00746D20">
      <w:pPr>
        <w:pStyle w:val="ConsPlusNormal"/>
        <w:spacing w:before="220"/>
        <w:ind w:firstLine="540"/>
        <w:jc w:val="both"/>
      </w:pPr>
      <w:r>
        <w:t xml:space="preserve">Руководитель ДОО в течение одного рабочего дня с момента обращения Заявителя регистрирует </w:t>
      </w:r>
      <w:hyperlink w:anchor="P1111" w:history="1">
        <w:r>
          <w:rPr>
            <w:color w:val="0000FF"/>
          </w:rPr>
          <w:t>заявление</w:t>
        </w:r>
      </w:hyperlink>
      <w:r>
        <w:t xml:space="preserve"> о зачислении (Приложение N 7) ребенка в ДОО в журнале учета движения воспитанников в ДОО. Заявлению в электронном реестре присваивается статус "Зачислен в ДОО". Присвоение заявлению статуса "Зачислен в ДОО" является окончательным результатом предоставления муниципальной услуги, основанием для снятия ребенка с очереди и удаления его из электронного реестра.</w:t>
      </w:r>
    </w:p>
    <w:p w:rsidR="00746D20" w:rsidRDefault="00746D20">
      <w:pPr>
        <w:pStyle w:val="ConsPlusNormal"/>
        <w:spacing w:before="220"/>
        <w:ind w:firstLine="540"/>
        <w:jc w:val="both"/>
      </w:pPr>
      <w:r>
        <w:t>Зачисление детей с ограниченными возможностями здоровья, детей-инвалидов в группы компенсирующей и комбинированной направленности ДОО осуществляется на основании заключения психолого-медико-педагогической комиссии.</w:t>
      </w:r>
    </w:p>
    <w:p w:rsidR="00746D20" w:rsidRDefault="00746D20">
      <w:pPr>
        <w:pStyle w:val="ConsPlusNormal"/>
        <w:spacing w:before="220"/>
        <w:ind w:firstLine="540"/>
        <w:jc w:val="both"/>
      </w:pPr>
      <w:r>
        <w:t>При возникновении обстоятельств, препятствующих своевременному обращению заявителя в ДОО, заявителю необходимо сообщить в ДОО о причинах отсутствия и возможном сроке обращения для зачисления ребенка в ДОО. Обращение оформляется в письменном виде с приложением подтверждающих документов. Ребенок зачисляется в ДОО в срок до 1 сентября текущего года или иной срок, определенный родителем (законным представителем) в обращении с учетом необходимого срока устранения препятствий для поступления ребенка в ДОО.</w:t>
      </w:r>
    </w:p>
    <w:p w:rsidR="00746D20" w:rsidRDefault="00746D20">
      <w:pPr>
        <w:pStyle w:val="ConsPlusNormal"/>
        <w:spacing w:before="220"/>
        <w:ind w:firstLine="540"/>
        <w:jc w:val="both"/>
      </w:pPr>
      <w:r>
        <w:t xml:space="preserve">На основании направления Заявитель пишет </w:t>
      </w:r>
      <w:hyperlink w:anchor="P1111" w:history="1">
        <w:r>
          <w:rPr>
            <w:color w:val="0000FF"/>
          </w:rPr>
          <w:t>заявление</w:t>
        </w:r>
      </w:hyperlink>
      <w:r>
        <w:t xml:space="preserve"> на имя руководителя ДОО о зачислении ребенка в ДОО (приложение N 7 к настоящему Административному регламенту).</w:t>
      </w:r>
    </w:p>
    <w:p w:rsidR="00746D20" w:rsidRDefault="00746D20">
      <w:pPr>
        <w:pStyle w:val="ConsPlusNormal"/>
        <w:spacing w:before="220"/>
        <w:ind w:firstLine="540"/>
        <w:jc w:val="both"/>
      </w:pPr>
      <w:r>
        <w:t>Руководитель ДОО:</w:t>
      </w:r>
    </w:p>
    <w:p w:rsidR="00746D20" w:rsidRDefault="00746D20">
      <w:pPr>
        <w:pStyle w:val="ConsPlusNormal"/>
        <w:spacing w:before="220"/>
        <w:ind w:firstLine="540"/>
        <w:jc w:val="both"/>
      </w:pPr>
      <w:r>
        <w:t>регистрирует заявление и вносит данные о родителях (законных представителях) и ребенке в книгу движения детей в ДОО. После регистрации заявления родителям (законным представителям) детей выдает расписку в получении документов, содержащую информацию о регистрационном номере заявления о приеме ребенка в образовательную организацию, перечень представленных документов. Расписка заверяется подписью должностного лица ДОО, ответственного за прием документов, и печатью ДОО;</w:t>
      </w:r>
    </w:p>
    <w:p w:rsidR="00746D20" w:rsidRDefault="00746D20">
      <w:pPr>
        <w:pStyle w:val="ConsPlusNormal"/>
        <w:spacing w:before="220"/>
        <w:ind w:firstLine="540"/>
        <w:jc w:val="both"/>
      </w:pPr>
      <w:r>
        <w:t>разъясняет Заявителю порядок зачисления в ДОО (перечень документов, знакомит с уставом, лицензией на образовательную деятельность, с реализуемыми образовательными программами).</w:t>
      </w:r>
    </w:p>
    <w:p w:rsidR="00746D20" w:rsidRDefault="00746D20">
      <w:pPr>
        <w:pStyle w:val="ConsPlusNormal"/>
        <w:spacing w:before="220"/>
        <w:ind w:firstLine="540"/>
        <w:jc w:val="both"/>
      </w:pPr>
      <w:r>
        <w:t>Прием детей в ДОО осуществляется руководителем ДОО на основании заявления, медицинского заключения, паспорта или иного документа, удостоверяющего личность родителя (законного представителя).</w:t>
      </w:r>
    </w:p>
    <w:p w:rsidR="00746D20" w:rsidRDefault="00746D20">
      <w:pPr>
        <w:pStyle w:val="ConsPlusNormal"/>
        <w:spacing w:before="220"/>
        <w:ind w:firstLine="540"/>
        <w:jc w:val="both"/>
      </w:pPr>
      <w:r>
        <w:t>В случае если профиль ДОО не соответствует состоянию здоровья или развития поступающего ребенка, или состояние здоровья препятствует посещению ДОО (в соответствии с медицинским заключением), заявителю отказывается в зачислении в данное ДОО. При наличии оснований для отказа в зачислении ребенка в ДОО по состоянию здоровья руководитель ДОО консультирует заявителя о возможности получения дошкольного образования в иной организационной форме или в ДОО иного типа.</w:t>
      </w:r>
    </w:p>
    <w:p w:rsidR="00746D20" w:rsidRDefault="00746D20">
      <w:pPr>
        <w:pStyle w:val="ConsPlusNormal"/>
        <w:spacing w:before="220"/>
        <w:ind w:firstLine="540"/>
        <w:jc w:val="both"/>
      </w:pPr>
      <w:r>
        <w:t>В случае отказа в зачислении ребенка в ДОО Уполномоченный орган повторно рассматривает кандидатуру и принимает решение о направлении ребенка в ДОО для зачисления при наличии свободных мест, о восстановлении ребенка в очереди для зачисления в ДОО.</w:t>
      </w:r>
    </w:p>
    <w:p w:rsidR="00746D20" w:rsidRDefault="00746D20">
      <w:pPr>
        <w:pStyle w:val="ConsPlusNormal"/>
        <w:spacing w:before="220"/>
        <w:ind w:firstLine="540"/>
        <w:jc w:val="both"/>
      </w:pPr>
      <w:r>
        <w:t>При зачислении ребенка в ДОО между Заявителем и ДОО заключается договор и издается приказ. Договор составляется в 2-х экземплярах, при этом один экземпляр договора выдается Заявителю, второй остается в ДОО.</w:t>
      </w:r>
    </w:p>
    <w:p w:rsidR="00746D20" w:rsidRDefault="00746D20">
      <w:pPr>
        <w:pStyle w:val="ConsPlusNormal"/>
        <w:spacing w:before="220"/>
        <w:ind w:firstLine="540"/>
        <w:jc w:val="both"/>
      </w:pPr>
      <w:r>
        <w:t>Руководитель ДОО издает распорядительный акт о зачислении ребенка в образовательную организацию в течение трех рабочих дней после заключения договора.</w:t>
      </w:r>
    </w:p>
    <w:p w:rsidR="00746D20" w:rsidRDefault="00746D20">
      <w:pPr>
        <w:pStyle w:val="ConsPlusNormal"/>
        <w:spacing w:before="220"/>
        <w:ind w:firstLine="540"/>
        <w:jc w:val="both"/>
      </w:pPr>
      <w:r>
        <w:t>Заявлению в электронном реестре присваивается статус "Зачислен в ДОО". Присвоение заявлению статуса "Зачислен в ДОО" является окончательным результатом предоставления муниципальной услуги, основанием для снятия ребенка с очереди и удаления его из электронного реестра.</w:t>
      </w:r>
    </w:p>
    <w:p w:rsidR="00746D20" w:rsidRDefault="00746D20">
      <w:pPr>
        <w:pStyle w:val="ConsPlusNormal"/>
        <w:spacing w:before="220"/>
        <w:ind w:firstLine="540"/>
        <w:jc w:val="both"/>
      </w:pPr>
      <w:r>
        <w:t>С 1 июля по 31 августа текущего года руководитель ДОО зачисляет детей в ДОО, на 1 сентября по итогам комплектования издает приказ о комплектовании групп ДОО детьми на новый учебный год.</w:t>
      </w:r>
    </w:p>
    <w:p w:rsidR="00746D20" w:rsidRDefault="00746D20">
      <w:pPr>
        <w:pStyle w:val="ConsPlusNormal"/>
        <w:spacing w:before="220"/>
        <w:ind w:firstLine="540"/>
        <w:jc w:val="both"/>
      </w:pPr>
      <w:r>
        <w:t>Родителям (законным представителям), получившим место в дошкольной образовательной организации в период летнего комплектования, необходимо предоставить документы для приема в ДОО с 1 июня до 1 сентября текущего года, в остальное время документы необходимо предоставить в течение 30 календарных дней с даты утверждения поименных списков детей, направляемых в ДОО.</w:t>
      </w:r>
    </w:p>
    <w:p w:rsidR="00746D20" w:rsidRDefault="00746D20">
      <w:pPr>
        <w:pStyle w:val="ConsPlusNormal"/>
        <w:jc w:val="both"/>
      </w:pPr>
      <w:r>
        <w:t xml:space="preserve">(абзац введен </w:t>
      </w:r>
      <w:hyperlink r:id="rId100" w:history="1">
        <w:r>
          <w:rPr>
            <w:color w:val="0000FF"/>
          </w:rPr>
          <w:t>Постановлением</w:t>
        </w:r>
      </w:hyperlink>
      <w:r>
        <w:t xml:space="preserve"> администрации г. Новочебоксарска ЧР от 23.01.2019 N 79)</w:t>
      </w:r>
    </w:p>
    <w:p w:rsidR="00746D20" w:rsidRDefault="00746D20">
      <w:pPr>
        <w:pStyle w:val="ConsPlusNormal"/>
        <w:jc w:val="both"/>
      </w:pPr>
    </w:p>
    <w:p w:rsidR="00746D20" w:rsidRDefault="00746D20">
      <w:pPr>
        <w:pStyle w:val="ConsPlusNormal"/>
        <w:ind w:firstLine="540"/>
        <w:jc w:val="both"/>
      </w:pPr>
      <w:r>
        <w:t>Результатом административной процедуры является издание приказа о зачислении ребенка в ДОО.</w:t>
      </w:r>
    </w:p>
    <w:p w:rsidR="00746D20" w:rsidRDefault="00746D20">
      <w:pPr>
        <w:pStyle w:val="ConsPlusNormal"/>
        <w:jc w:val="both"/>
      </w:pPr>
    </w:p>
    <w:p w:rsidR="00746D20" w:rsidRDefault="00746D20">
      <w:pPr>
        <w:pStyle w:val="ConsPlusTitle"/>
        <w:jc w:val="center"/>
        <w:outlineLvl w:val="1"/>
      </w:pPr>
      <w:r>
        <w:t>IV. Формы контроля за исполнением</w:t>
      </w:r>
    </w:p>
    <w:p w:rsidR="00746D20" w:rsidRDefault="00746D20">
      <w:pPr>
        <w:pStyle w:val="ConsPlusTitle"/>
        <w:jc w:val="center"/>
      </w:pPr>
      <w:r>
        <w:t>Административного регламента</w:t>
      </w:r>
    </w:p>
    <w:p w:rsidR="00746D20" w:rsidRDefault="00746D20">
      <w:pPr>
        <w:pStyle w:val="ConsPlusNormal"/>
        <w:jc w:val="both"/>
      </w:pPr>
    </w:p>
    <w:p w:rsidR="00746D20" w:rsidRDefault="00746D20">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6D20" w:rsidRDefault="00746D20">
      <w:pPr>
        <w:pStyle w:val="ConsPlusNormal"/>
        <w:jc w:val="both"/>
      </w:pPr>
    </w:p>
    <w:p w:rsidR="00746D20" w:rsidRDefault="00746D20">
      <w:pPr>
        <w:pStyle w:val="ConsPlusNormal"/>
        <w:ind w:firstLine="540"/>
        <w:jc w:val="both"/>
      </w:pPr>
      <w: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города Новочебоксарска Чувашской Республики либо по его поручению заместитель главы администрации города Новочебоксарска Чувашской Республики,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746D20" w:rsidRDefault="00746D20">
      <w:pPr>
        <w:pStyle w:val="ConsPlusNormal"/>
        <w:jc w:val="both"/>
      </w:pPr>
    </w:p>
    <w:p w:rsidR="00746D20" w:rsidRDefault="00746D20">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6D20" w:rsidRDefault="00746D20">
      <w:pPr>
        <w:pStyle w:val="ConsPlusNormal"/>
        <w:jc w:val="both"/>
      </w:pPr>
    </w:p>
    <w:p w:rsidR="00746D20" w:rsidRDefault="00746D20">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46D20" w:rsidRDefault="00746D20">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46D20" w:rsidRDefault="00746D20">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Новочебоксарска Чувашской Республики. 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Новочебоксарска Чувашской Республики рассматривает вопрос о привлечении виновных лиц к дисциплинарной ответственности.</w:t>
      </w:r>
    </w:p>
    <w:p w:rsidR="00746D20" w:rsidRDefault="00746D20">
      <w:pPr>
        <w:pStyle w:val="ConsPlusNormal"/>
        <w:jc w:val="both"/>
      </w:pPr>
    </w:p>
    <w:p w:rsidR="00746D20" w:rsidRDefault="00746D20">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46D20" w:rsidRDefault="00746D20">
      <w:pPr>
        <w:pStyle w:val="ConsPlusNormal"/>
        <w:jc w:val="both"/>
      </w:pPr>
    </w:p>
    <w:p w:rsidR="00746D20" w:rsidRDefault="00746D20">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46D20" w:rsidRDefault="00746D20">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746D20" w:rsidRDefault="00746D20">
      <w:pPr>
        <w:pStyle w:val="ConsPlusNormal"/>
        <w:jc w:val="both"/>
      </w:pPr>
    </w:p>
    <w:p w:rsidR="00746D20" w:rsidRDefault="00746D20">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46D20" w:rsidRDefault="00746D20">
      <w:pPr>
        <w:pStyle w:val="ConsPlusNormal"/>
        <w:jc w:val="both"/>
      </w:pPr>
    </w:p>
    <w:p w:rsidR="00746D20" w:rsidRDefault="00746D20">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46D20" w:rsidRDefault="00746D20">
      <w:pPr>
        <w:pStyle w:val="ConsPlusNormal"/>
        <w:jc w:val="both"/>
      </w:pPr>
    </w:p>
    <w:p w:rsidR="00746D20" w:rsidRDefault="00746D20">
      <w:pPr>
        <w:pStyle w:val="ConsPlusTitle"/>
        <w:jc w:val="center"/>
        <w:outlineLvl w:val="1"/>
      </w:pPr>
      <w:r>
        <w:t>V. Досудебный (внесудебный) порядок обжалования решений</w:t>
      </w:r>
    </w:p>
    <w:p w:rsidR="00746D20" w:rsidRDefault="00746D20">
      <w:pPr>
        <w:pStyle w:val="ConsPlusTitle"/>
        <w:jc w:val="center"/>
      </w:pPr>
      <w:r>
        <w:t>и действий (бездействия) органа местного самоуправления,</w:t>
      </w:r>
    </w:p>
    <w:p w:rsidR="00746D20" w:rsidRDefault="00746D20">
      <w:pPr>
        <w:pStyle w:val="ConsPlusTitle"/>
        <w:jc w:val="center"/>
      </w:pPr>
      <w:r>
        <w:t>предоставляющего муниципальную услугу,</w:t>
      </w:r>
    </w:p>
    <w:p w:rsidR="00746D20" w:rsidRDefault="00746D20">
      <w:pPr>
        <w:pStyle w:val="ConsPlusTitle"/>
        <w:jc w:val="center"/>
      </w:pPr>
      <w:r>
        <w:t>а также его должностных лиц, муниципальных служащих</w:t>
      </w:r>
    </w:p>
    <w:p w:rsidR="00746D20" w:rsidRDefault="00746D20">
      <w:pPr>
        <w:pStyle w:val="ConsPlusNormal"/>
        <w:jc w:val="both"/>
      </w:pPr>
    </w:p>
    <w:p w:rsidR="00746D20" w:rsidRDefault="00746D20">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746D20" w:rsidRDefault="00746D20">
      <w:pPr>
        <w:pStyle w:val="ConsPlusNormal"/>
        <w:jc w:val="both"/>
      </w:pPr>
    </w:p>
    <w:p w:rsidR="00746D20" w:rsidRDefault="00746D20">
      <w:pPr>
        <w:pStyle w:val="ConsPlusNormal"/>
        <w:ind w:firstLine="540"/>
        <w:jc w:val="both"/>
      </w:pPr>
      <w:r>
        <w:t>Заявитель вправе обжаловать решения и действия (бездействие) Уполномоченного органа,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46D20" w:rsidRDefault="00746D20">
      <w:pPr>
        <w:pStyle w:val="ConsPlusNormal"/>
        <w:jc w:val="both"/>
      </w:pPr>
    </w:p>
    <w:p w:rsidR="00746D20" w:rsidRDefault="00746D20">
      <w:pPr>
        <w:pStyle w:val="ConsPlusTitle"/>
        <w:ind w:firstLine="540"/>
        <w:jc w:val="both"/>
        <w:outlineLvl w:val="2"/>
      </w:pPr>
      <w:r>
        <w:t>5.2. Предмет жалобы</w:t>
      </w:r>
    </w:p>
    <w:p w:rsidR="00746D20" w:rsidRDefault="00746D20">
      <w:pPr>
        <w:pStyle w:val="ConsPlusNormal"/>
        <w:jc w:val="both"/>
      </w:pPr>
    </w:p>
    <w:p w:rsidR="00746D20" w:rsidRDefault="00746D20">
      <w:pPr>
        <w:pStyle w:val="ConsPlusNormal"/>
        <w:ind w:firstLine="540"/>
        <w:jc w:val="both"/>
      </w:pPr>
      <w:r>
        <w:t xml:space="preserve">Заявитель может обратиться с жалобой по основаниям и в порядке, которые установлены </w:t>
      </w:r>
      <w:hyperlink r:id="rId101" w:history="1">
        <w:r>
          <w:rPr>
            <w:color w:val="0000FF"/>
          </w:rPr>
          <w:t>статьями 11.1</w:t>
        </w:r>
      </w:hyperlink>
      <w:r>
        <w:t xml:space="preserve"> и </w:t>
      </w:r>
      <w:hyperlink r:id="rId102" w:history="1">
        <w:r>
          <w:rPr>
            <w:color w:val="0000FF"/>
          </w:rPr>
          <w:t>11.2</w:t>
        </w:r>
      </w:hyperlink>
      <w:r>
        <w:t xml:space="preserve"> Федерального закона N 210-ФЗ, в том числе в следующих случаях:</w:t>
      </w:r>
    </w:p>
    <w:p w:rsidR="00746D20" w:rsidRDefault="00746D20">
      <w:pPr>
        <w:pStyle w:val="ConsPlusNormal"/>
        <w:spacing w:before="220"/>
        <w:ind w:firstLine="540"/>
        <w:jc w:val="both"/>
      </w:pPr>
      <w:r>
        <w:t xml:space="preserve">нарушение срока регистрации запроса о предоставлении государственной или муниципальной услуги, запроса, указанного в </w:t>
      </w:r>
      <w:hyperlink r:id="rId103" w:history="1">
        <w:r>
          <w:rPr>
            <w:color w:val="0000FF"/>
          </w:rPr>
          <w:t>статье 15.1</w:t>
        </w:r>
      </w:hyperlink>
      <w:r>
        <w:t xml:space="preserve"> Федерального закона N 210-ФЗ;</w:t>
      </w:r>
    </w:p>
    <w:p w:rsidR="00746D20" w:rsidRDefault="00746D20">
      <w:pPr>
        <w:pStyle w:val="ConsPlusNormal"/>
        <w:jc w:val="both"/>
      </w:pPr>
      <w:r>
        <w:t xml:space="preserve">(в ред. </w:t>
      </w:r>
      <w:hyperlink r:id="rId104" w:history="1">
        <w:r>
          <w:rPr>
            <w:color w:val="0000FF"/>
          </w:rPr>
          <w:t>Постановления</w:t>
        </w:r>
      </w:hyperlink>
      <w:r>
        <w:t xml:space="preserve"> администрации г. Новочебоксарска ЧР от 23.01.2019 N 79)</w:t>
      </w:r>
    </w:p>
    <w:p w:rsidR="00746D20" w:rsidRDefault="00746D20">
      <w:pPr>
        <w:pStyle w:val="ConsPlusNormal"/>
        <w:spacing w:before="220"/>
        <w:ind w:firstLine="540"/>
        <w:jc w:val="both"/>
      </w:pPr>
      <w:r>
        <w:t xml:space="preserve">нарушение срока предоставления государственной или муниципальной услуги. В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5" w:history="1">
        <w:r>
          <w:rPr>
            <w:color w:val="0000FF"/>
          </w:rPr>
          <w:t>частью 1.3 статьи 16</w:t>
        </w:r>
      </w:hyperlink>
      <w:r>
        <w:t xml:space="preserve"> Федерального закона N 210-ФЗ;</w:t>
      </w:r>
    </w:p>
    <w:p w:rsidR="00746D20" w:rsidRDefault="00746D20">
      <w:pPr>
        <w:pStyle w:val="ConsPlusNormal"/>
        <w:jc w:val="both"/>
      </w:pPr>
      <w:r>
        <w:t xml:space="preserve">(в ред. </w:t>
      </w:r>
      <w:hyperlink r:id="rId106" w:history="1">
        <w:r>
          <w:rPr>
            <w:color w:val="0000FF"/>
          </w:rPr>
          <w:t>Постановления</w:t>
        </w:r>
      </w:hyperlink>
      <w:r>
        <w:t xml:space="preserve"> администрации г. Новочебоксарска ЧР от 23.01.2019 N 79)</w:t>
      </w:r>
    </w:p>
    <w:p w:rsidR="00746D20" w:rsidRDefault="00746D20">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46D20" w:rsidRDefault="00746D20">
      <w:pPr>
        <w:pStyle w:val="ConsPlusNormal"/>
        <w:jc w:val="both"/>
      </w:pPr>
      <w:r>
        <w:t xml:space="preserve">(в ред. </w:t>
      </w:r>
      <w:hyperlink r:id="rId107" w:history="1">
        <w:r>
          <w:rPr>
            <w:color w:val="0000FF"/>
          </w:rPr>
          <w:t>Постановления</w:t>
        </w:r>
      </w:hyperlink>
      <w:r>
        <w:t xml:space="preserve"> администрации г. Новочебоксарска ЧР от 23.01.2019 N 79)</w:t>
      </w:r>
    </w:p>
    <w:p w:rsidR="00746D20" w:rsidRDefault="00746D20">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746D20" w:rsidRDefault="00746D20">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746D20" w:rsidRDefault="00746D20">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746D20" w:rsidRDefault="00746D20">
      <w:pPr>
        <w:pStyle w:val="ConsPlusNormal"/>
        <w:spacing w:before="220"/>
        <w:ind w:firstLine="540"/>
        <w:jc w:val="both"/>
      </w:pPr>
      <w:r>
        <w:t>отказ Уполномоченного органа,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6D20" w:rsidRDefault="00746D20">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746D20" w:rsidRDefault="00746D20">
      <w:pPr>
        <w:pStyle w:val="ConsPlusNormal"/>
        <w:jc w:val="both"/>
      </w:pPr>
      <w:r>
        <w:t xml:space="preserve">(абзац введен </w:t>
      </w:r>
      <w:hyperlink r:id="rId108" w:history="1">
        <w:r>
          <w:rPr>
            <w:color w:val="0000FF"/>
          </w:rPr>
          <w:t>Постановлением</w:t>
        </w:r>
      </w:hyperlink>
      <w:r>
        <w:t xml:space="preserve"> администрации г. Новочебоксарска ЧР от 23.01.2019 N 79)</w:t>
      </w:r>
    </w:p>
    <w:p w:rsidR="00746D20" w:rsidRDefault="00746D20">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746D20" w:rsidRDefault="00746D20">
      <w:pPr>
        <w:pStyle w:val="ConsPlusNormal"/>
        <w:jc w:val="both"/>
      </w:pPr>
      <w:r>
        <w:t xml:space="preserve">(абзац введен </w:t>
      </w:r>
      <w:hyperlink r:id="rId109" w:history="1">
        <w:r>
          <w:rPr>
            <w:color w:val="0000FF"/>
          </w:rPr>
          <w:t>Постановлением</w:t>
        </w:r>
      </w:hyperlink>
      <w:r>
        <w:t xml:space="preserve"> администрации г. Новочебоксарска ЧР от 23.01.2019 N 79)</w:t>
      </w:r>
    </w:p>
    <w:p w:rsidR="00746D20" w:rsidRDefault="00746D20">
      <w:pPr>
        <w:pStyle w:val="ConsPlusNormal"/>
        <w:spacing w:before="220"/>
        <w:ind w:firstLine="540"/>
        <w:jc w:val="both"/>
      </w:pPr>
      <w: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0"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1" w:history="1">
        <w:r>
          <w:rPr>
            <w:color w:val="0000FF"/>
          </w:rPr>
          <w:t>частью 1.3 статьи 16</w:t>
        </w:r>
      </w:hyperlink>
      <w:r>
        <w:t xml:space="preserve"> Федерального закона N 210-ФЗ.</w:t>
      </w:r>
    </w:p>
    <w:p w:rsidR="00746D20" w:rsidRDefault="00746D20">
      <w:pPr>
        <w:pStyle w:val="ConsPlusNormal"/>
        <w:jc w:val="both"/>
      </w:pPr>
      <w:r>
        <w:t xml:space="preserve">(абзац введен </w:t>
      </w:r>
      <w:hyperlink r:id="rId112" w:history="1">
        <w:r>
          <w:rPr>
            <w:color w:val="0000FF"/>
          </w:rPr>
          <w:t>Постановлением</w:t>
        </w:r>
      </w:hyperlink>
      <w:r>
        <w:t xml:space="preserve"> администрации г. Новочебоксарска ЧР от 23.01.2019 N 79)</w:t>
      </w:r>
    </w:p>
    <w:p w:rsidR="00746D20" w:rsidRDefault="00746D20">
      <w:pPr>
        <w:pStyle w:val="ConsPlusNormal"/>
        <w:jc w:val="both"/>
      </w:pPr>
    </w:p>
    <w:p w:rsidR="00746D20" w:rsidRDefault="00746D20">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746D20" w:rsidRDefault="00746D20">
      <w:pPr>
        <w:pStyle w:val="ConsPlusNormal"/>
        <w:jc w:val="both"/>
      </w:pPr>
    </w:p>
    <w:p w:rsidR="00746D20" w:rsidRDefault="00746D20">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местную администрацию.</w:t>
      </w:r>
    </w:p>
    <w:p w:rsidR="00746D20" w:rsidRDefault="00746D20">
      <w:pPr>
        <w:pStyle w:val="ConsPlusNormal"/>
        <w:jc w:val="both"/>
      </w:pPr>
    </w:p>
    <w:p w:rsidR="00746D20" w:rsidRDefault="00746D20">
      <w:pPr>
        <w:pStyle w:val="ConsPlusTitle"/>
        <w:ind w:firstLine="540"/>
        <w:jc w:val="both"/>
        <w:outlineLvl w:val="2"/>
      </w:pPr>
      <w:r>
        <w:t>5.4. Порядок подачи и рассмотрения жалобы</w:t>
      </w:r>
    </w:p>
    <w:p w:rsidR="00746D20" w:rsidRDefault="00746D20">
      <w:pPr>
        <w:pStyle w:val="ConsPlusNormal"/>
        <w:jc w:val="both"/>
      </w:pPr>
    </w:p>
    <w:p w:rsidR="00746D20" w:rsidRDefault="00746D20">
      <w:pPr>
        <w:pStyle w:val="ConsPlusNormal"/>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а также может быть принята при личном приеме заявителя.</w:t>
      </w:r>
    </w:p>
    <w:p w:rsidR="00746D20" w:rsidRDefault="00746D20">
      <w:pPr>
        <w:pStyle w:val="ConsPlusNormal"/>
        <w:spacing w:before="220"/>
        <w:ind w:firstLine="540"/>
        <w:jc w:val="both"/>
      </w:pPr>
      <w:r>
        <w:t xml:space="preserve">Жалоба в соответствии с Федеральным </w:t>
      </w:r>
      <w:hyperlink r:id="rId113" w:history="1">
        <w:r>
          <w:rPr>
            <w:color w:val="0000FF"/>
          </w:rPr>
          <w:t>законом</w:t>
        </w:r>
      </w:hyperlink>
      <w:r>
        <w:t xml:space="preserve"> N 210-ФЗ должна содержать:</w:t>
      </w:r>
    </w:p>
    <w:p w:rsidR="00746D20" w:rsidRDefault="00746D20">
      <w:pPr>
        <w:pStyle w:val="ConsPlusNormal"/>
        <w:spacing w:before="220"/>
        <w:ind w:firstLine="540"/>
        <w:jc w:val="both"/>
      </w:pPr>
      <w: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46D20" w:rsidRDefault="00746D20">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6D20" w:rsidRDefault="00746D20">
      <w:pPr>
        <w:pStyle w:val="ConsPlusNormal"/>
        <w:spacing w:before="220"/>
        <w:ind w:firstLine="540"/>
        <w:jc w:val="both"/>
      </w:pPr>
      <w:r>
        <w:t>сведения об обжалуемых решениях и действиях (бездействии) Уполномоченного органа, его должностного лица либо муниципального служащего;</w:t>
      </w:r>
    </w:p>
    <w:p w:rsidR="00746D20" w:rsidRDefault="00746D20">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46D20" w:rsidRDefault="00746D20">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46D20" w:rsidRDefault="00746D20">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746D20" w:rsidRDefault="00746D20">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46D20" w:rsidRDefault="00746D20">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6D20" w:rsidRDefault="00746D20">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46D20" w:rsidRDefault="00746D20">
      <w:pPr>
        <w:pStyle w:val="ConsPlusNormal"/>
        <w:spacing w:before="220"/>
        <w:ind w:firstLine="540"/>
        <w:jc w:val="both"/>
      </w:pPr>
      <w:r>
        <w:t>В электронном виде жалоба может быть подана заявителем посредством:</w:t>
      </w:r>
    </w:p>
    <w:p w:rsidR="00746D20" w:rsidRDefault="00746D20">
      <w:pPr>
        <w:pStyle w:val="ConsPlusNormal"/>
        <w:spacing w:before="220"/>
        <w:ind w:firstLine="540"/>
        <w:jc w:val="both"/>
      </w:pPr>
      <w:r>
        <w:t>- официального сайта органа местного самоуправления;</w:t>
      </w:r>
    </w:p>
    <w:p w:rsidR="00746D20" w:rsidRDefault="00746D20">
      <w:pPr>
        <w:pStyle w:val="ConsPlusNormal"/>
        <w:spacing w:before="220"/>
        <w:ind w:firstLine="540"/>
        <w:jc w:val="both"/>
      </w:pPr>
      <w:r>
        <w:t>- Единого портала государственных и муниципальных услуг;</w:t>
      </w:r>
    </w:p>
    <w:p w:rsidR="00746D20" w:rsidRDefault="00746D20">
      <w:pPr>
        <w:pStyle w:val="ConsPlusNormal"/>
        <w:spacing w:before="220"/>
        <w:ind w:firstLine="540"/>
        <w:jc w:val="both"/>
      </w:pPr>
      <w:r>
        <w:t>- Портала государственных и муниципальных услуг.</w:t>
      </w:r>
    </w:p>
    <w:p w:rsidR="00746D20" w:rsidRDefault="00746D20">
      <w:pPr>
        <w:pStyle w:val="ConsPlusNormal"/>
        <w:jc w:val="both"/>
      </w:pPr>
    </w:p>
    <w:p w:rsidR="00746D20" w:rsidRDefault="00746D20">
      <w:pPr>
        <w:pStyle w:val="ConsPlusTitle"/>
        <w:ind w:firstLine="540"/>
        <w:jc w:val="both"/>
        <w:outlineLvl w:val="2"/>
      </w:pPr>
      <w:r>
        <w:t>5.5. Сроки рассмотрения жалобы</w:t>
      </w:r>
    </w:p>
    <w:p w:rsidR="00746D20" w:rsidRDefault="00746D20">
      <w:pPr>
        <w:pStyle w:val="ConsPlusNormal"/>
        <w:jc w:val="both"/>
      </w:pPr>
    </w:p>
    <w:p w:rsidR="00746D20" w:rsidRDefault="00746D20">
      <w:pPr>
        <w:pStyle w:val="ConsPlusNormal"/>
        <w:ind w:firstLine="540"/>
        <w:jc w:val="both"/>
      </w:pPr>
      <w:r>
        <w:t>Жалоба, поступившая в администрацию города Новочебоксарска Чувашской Республики,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746D20" w:rsidRDefault="00746D20">
      <w:pPr>
        <w:pStyle w:val="ConsPlusNormal"/>
        <w:spacing w:before="220"/>
        <w:ind w:firstLine="540"/>
        <w:jc w:val="both"/>
      </w:pPr>
      <w: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46D20" w:rsidRDefault="00746D20">
      <w:pPr>
        <w:pStyle w:val="ConsPlusNormal"/>
        <w:jc w:val="both"/>
      </w:pPr>
    </w:p>
    <w:p w:rsidR="00746D20" w:rsidRDefault="00746D20">
      <w:pPr>
        <w:pStyle w:val="ConsPlusTitle"/>
        <w:ind w:firstLine="540"/>
        <w:jc w:val="both"/>
        <w:outlineLvl w:val="2"/>
      </w:pPr>
      <w:r>
        <w:t>5.6. Результат рассмотрения жалобы</w:t>
      </w:r>
    </w:p>
    <w:p w:rsidR="00746D20" w:rsidRDefault="00746D20">
      <w:pPr>
        <w:pStyle w:val="ConsPlusNormal"/>
        <w:jc w:val="both"/>
      </w:pPr>
    </w:p>
    <w:p w:rsidR="00746D20" w:rsidRDefault="00746D20">
      <w:pPr>
        <w:pStyle w:val="ConsPlusNormal"/>
        <w:ind w:firstLine="540"/>
        <w:jc w:val="both"/>
      </w:pPr>
      <w:r>
        <w:t xml:space="preserve">По результатам рассмотрения жалобы в соответствии с </w:t>
      </w:r>
      <w:hyperlink r:id="rId114" w:history="1">
        <w:r>
          <w:rPr>
            <w:color w:val="0000FF"/>
          </w:rPr>
          <w:t>частью 7 статьи 11.2</w:t>
        </w:r>
      </w:hyperlink>
      <w:r>
        <w:t xml:space="preserve"> Федерального закона N 210-ФЗ администрация города Новочебоксарска Чувашской Республики принимает одно из следующих решений:</w:t>
      </w:r>
    </w:p>
    <w:p w:rsidR="00746D20" w:rsidRDefault="00746D20">
      <w:pPr>
        <w:pStyle w:val="ConsPlusNormal"/>
        <w:spacing w:before="220"/>
        <w:ind w:firstLine="540"/>
        <w:jc w:val="both"/>
      </w:pPr>
      <w: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746D20" w:rsidRDefault="00746D20">
      <w:pPr>
        <w:pStyle w:val="ConsPlusNormal"/>
        <w:spacing w:before="220"/>
        <w:ind w:firstLine="540"/>
        <w:jc w:val="both"/>
      </w:pPr>
      <w:r>
        <w:t>отказывает в удовлетворении жалобы.</w:t>
      </w:r>
    </w:p>
    <w:p w:rsidR="00746D20" w:rsidRDefault="00746D20">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5"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46D20" w:rsidRDefault="00746D20">
      <w:pPr>
        <w:pStyle w:val="ConsPlusNormal"/>
        <w:jc w:val="both"/>
      </w:pPr>
      <w:r>
        <w:t xml:space="preserve">(в ред. </w:t>
      </w:r>
      <w:hyperlink r:id="rId116" w:history="1">
        <w:r>
          <w:rPr>
            <w:color w:val="0000FF"/>
          </w:rPr>
          <w:t>Постановления</w:t>
        </w:r>
      </w:hyperlink>
      <w:r>
        <w:t xml:space="preserve"> администрации г. Новочебоксарска ЧР от 23.01.2019 N 79)</w:t>
      </w:r>
    </w:p>
    <w:p w:rsidR="00746D20" w:rsidRDefault="00746D2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6D20" w:rsidRDefault="00746D20">
      <w:pPr>
        <w:pStyle w:val="ConsPlusNormal"/>
        <w:jc w:val="both"/>
      </w:pPr>
      <w:r>
        <w:t xml:space="preserve">(в ред. </w:t>
      </w:r>
      <w:hyperlink r:id="rId117" w:history="1">
        <w:r>
          <w:rPr>
            <w:color w:val="0000FF"/>
          </w:rPr>
          <w:t>Постановления</w:t>
        </w:r>
      </w:hyperlink>
      <w:r>
        <w:t xml:space="preserve"> администрации г. Новочебоксарска ЧР от 23.01.2019 N 79)</w:t>
      </w:r>
    </w:p>
    <w:p w:rsidR="00746D20" w:rsidRDefault="00746D20">
      <w:pPr>
        <w:pStyle w:val="ConsPlusNormal"/>
        <w:jc w:val="both"/>
      </w:pPr>
    </w:p>
    <w:p w:rsidR="00746D20" w:rsidRDefault="00746D20">
      <w:pPr>
        <w:pStyle w:val="ConsPlusTitle"/>
        <w:ind w:firstLine="540"/>
        <w:jc w:val="both"/>
        <w:outlineLvl w:val="2"/>
      </w:pPr>
      <w:r>
        <w:t>5.7. Порядок информирования заявителя о результатах рассмотрения жалобы</w:t>
      </w:r>
    </w:p>
    <w:p w:rsidR="00746D20" w:rsidRDefault="00746D20">
      <w:pPr>
        <w:pStyle w:val="ConsPlusNormal"/>
        <w:jc w:val="both"/>
      </w:pPr>
    </w:p>
    <w:p w:rsidR="00746D20" w:rsidRDefault="00746D20">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6D20" w:rsidRDefault="00746D20">
      <w:pPr>
        <w:pStyle w:val="ConsPlusNormal"/>
        <w:spacing w:before="220"/>
        <w:ind w:firstLine="540"/>
        <w:jc w:val="both"/>
      </w:pPr>
      <w:r>
        <w:t>В ответе по результатам рассмотрения жалобы указываются:</w:t>
      </w:r>
    </w:p>
    <w:p w:rsidR="00746D20" w:rsidRDefault="00746D20">
      <w:pPr>
        <w:pStyle w:val="ConsPlusNormal"/>
        <w:spacing w:before="220"/>
        <w:ind w:firstLine="540"/>
        <w:jc w:val="both"/>
      </w:pPr>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746D20" w:rsidRDefault="00746D20">
      <w:pPr>
        <w:pStyle w:val="ConsPlusNormal"/>
        <w:spacing w:before="220"/>
        <w:ind w:firstLine="540"/>
        <w:jc w:val="both"/>
      </w:pPr>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46D20" w:rsidRDefault="00746D20">
      <w:pPr>
        <w:pStyle w:val="ConsPlusNormal"/>
        <w:spacing w:before="220"/>
        <w:ind w:firstLine="540"/>
        <w:jc w:val="both"/>
      </w:pPr>
      <w:r>
        <w:t>фамилия, имя, отчество (последнее - при наличии) или наименование заявителя;</w:t>
      </w:r>
    </w:p>
    <w:p w:rsidR="00746D20" w:rsidRDefault="00746D20">
      <w:pPr>
        <w:pStyle w:val="ConsPlusNormal"/>
        <w:spacing w:before="220"/>
        <w:ind w:firstLine="540"/>
        <w:jc w:val="both"/>
      </w:pPr>
      <w:r>
        <w:t>основания для принятия решения по жалобе;</w:t>
      </w:r>
    </w:p>
    <w:p w:rsidR="00746D20" w:rsidRDefault="00746D20">
      <w:pPr>
        <w:pStyle w:val="ConsPlusNormal"/>
        <w:spacing w:before="220"/>
        <w:ind w:firstLine="540"/>
        <w:jc w:val="both"/>
      </w:pPr>
      <w:r>
        <w:t>принятое по жалобе решение;</w:t>
      </w:r>
    </w:p>
    <w:p w:rsidR="00746D20" w:rsidRDefault="00746D20">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746D20" w:rsidRDefault="00746D20">
      <w:pPr>
        <w:pStyle w:val="ConsPlusNormal"/>
        <w:spacing w:before="220"/>
        <w:ind w:firstLine="540"/>
        <w:jc w:val="both"/>
      </w:pPr>
      <w:r>
        <w:t>сведения о порядке обжалования принятого по жалобе решения.</w:t>
      </w:r>
    </w:p>
    <w:p w:rsidR="00746D20" w:rsidRDefault="00746D20">
      <w:pPr>
        <w:pStyle w:val="ConsPlusNormal"/>
        <w:jc w:val="both"/>
      </w:pPr>
    </w:p>
    <w:p w:rsidR="00746D20" w:rsidRDefault="00746D20">
      <w:pPr>
        <w:pStyle w:val="ConsPlusTitle"/>
        <w:ind w:firstLine="540"/>
        <w:jc w:val="both"/>
        <w:outlineLvl w:val="2"/>
      </w:pPr>
      <w:r>
        <w:t>5.8. Порядок обжалования решения по жалобе</w:t>
      </w:r>
    </w:p>
    <w:p w:rsidR="00746D20" w:rsidRDefault="00746D20">
      <w:pPr>
        <w:pStyle w:val="ConsPlusNormal"/>
        <w:jc w:val="both"/>
      </w:pPr>
    </w:p>
    <w:p w:rsidR="00746D20" w:rsidRDefault="00746D20">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46D20" w:rsidRDefault="00746D20">
      <w:pPr>
        <w:pStyle w:val="ConsPlusNormal"/>
        <w:jc w:val="both"/>
      </w:pPr>
    </w:p>
    <w:p w:rsidR="00746D20" w:rsidRDefault="00746D20">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746D20" w:rsidRDefault="00746D20">
      <w:pPr>
        <w:pStyle w:val="ConsPlusNormal"/>
        <w:jc w:val="both"/>
      </w:pPr>
    </w:p>
    <w:p w:rsidR="00746D20" w:rsidRDefault="00746D20">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муниципальную или иную охраняемую законом тайну, за исключением случаев, предусмотренных законодательством Российской Федерации.</w:t>
      </w:r>
    </w:p>
    <w:p w:rsidR="00746D20" w:rsidRDefault="00746D20">
      <w:pPr>
        <w:pStyle w:val="ConsPlusNormal"/>
        <w:jc w:val="both"/>
      </w:pPr>
    </w:p>
    <w:p w:rsidR="00746D20" w:rsidRDefault="00746D20">
      <w:pPr>
        <w:pStyle w:val="ConsPlusTitle"/>
        <w:ind w:firstLine="540"/>
        <w:jc w:val="both"/>
        <w:outlineLvl w:val="2"/>
      </w:pPr>
      <w:r>
        <w:t>5.10. Способы информирования заявителей о порядке подачи и рассмотрения жалобы</w:t>
      </w:r>
    </w:p>
    <w:p w:rsidR="00746D20" w:rsidRDefault="00746D20">
      <w:pPr>
        <w:pStyle w:val="ConsPlusNormal"/>
        <w:jc w:val="both"/>
      </w:pPr>
    </w:p>
    <w:p w:rsidR="00746D20" w:rsidRDefault="00746D20">
      <w:pPr>
        <w:pStyle w:val="ConsPlusNormal"/>
        <w:ind w:firstLine="540"/>
        <w:jc w:val="both"/>
      </w:pPr>
      <w: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администрации города Новочебоксарска Чувашской Республики, в ходе личного приема, а также по телефону, электронной почте.</w:t>
      </w:r>
    </w:p>
    <w:p w:rsidR="00746D20" w:rsidRDefault="00746D20">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746D20" w:rsidRDefault="00746D20">
      <w:pPr>
        <w:pStyle w:val="ConsPlusNormal"/>
        <w:spacing w:before="220"/>
        <w:ind w:firstLine="540"/>
        <w:jc w:val="both"/>
      </w:pPr>
      <w:r>
        <w:t>в устной форме;</w:t>
      </w:r>
    </w:p>
    <w:p w:rsidR="00746D20" w:rsidRDefault="00746D20">
      <w:pPr>
        <w:pStyle w:val="ConsPlusNormal"/>
        <w:spacing w:before="220"/>
        <w:ind w:firstLine="540"/>
        <w:jc w:val="both"/>
      </w:pPr>
      <w:r>
        <w:t>в форме электронного документа;</w:t>
      </w:r>
    </w:p>
    <w:p w:rsidR="00746D20" w:rsidRDefault="00746D20">
      <w:pPr>
        <w:pStyle w:val="ConsPlusNormal"/>
        <w:spacing w:before="220"/>
        <w:ind w:firstLine="540"/>
        <w:jc w:val="both"/>
      </w:pPr>
      <w:r>
        <w:t>по телефону;</w:t>
      </w:r>
    </w:p>
    <w:p w:rsidR="00746D20" w:rsidRDefault="00746D20">
      <w:pPr>
        <w:pStyle w:val="ConsPlusNormal"/>
        <w:spacing w:before="220"/>
        <w:ind w:firstLine="540"/>
        <w:jc w:val="both"/>
      </w:pPr>
      <w:r>
        <w:t>в письменной форме.</w:t>
      </w: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right"/>
        <w:outlineLvl w:val="1"/>
      </w:pPr>
      <w:r>
        <w:t>Приложение N 1</w:t>
      </w:r>
    </w:p>
    <w:p w:rsidR="00746D20" w:rsidRDefault="00746D20">
      <w:pPr>
        <w:pStyle w:val="ConsPlusNormal"/>
        <w:jc w:val="right"/>
      </w:pPr>
      <w:r>
        <w:t>к Административному регламенту</w:t>
      </w:r>
    </w:p>
    <w:p w:rsidR="00746D20" w:rsidRDefault="00746D20">
      <w:pPr>
        <w:pStyle w:val="ConsPlusNormal"/>
        <w:jc w:val="right"/>
      </w:pPr>
      <w:r>
        <w:t>предоставления муниципальной услуги</w:t>
      </w:r>
    </w:p>
    <w:p w:rsidR="00746D20" w:rsidRDefault="00746D20">
      <w:pPr>
        <w:pStyle w:val="ConsPlusNormal"/>
        <w:jc w:val="right"/>
      </w:pPr>
      <w:r>
        <w:t>"Прием заявлений, постановка на учет</w:t>
      </w:r>
    </w:p>
    <w:p w:rsidR="00746D20" w:rsidRDefault="00746D20">
      <w:pPr>
        <w:pStyle w:val="ConsPlusNormal"/>
        <w:jc w:val="right"/>
      </w:pPr>
      <w:r>
        <w:t>и зачисление детей в образовательные</w:t>
      </w:r>
    </w:p>
    <w:p w:rsidR="00746D20" w:rsidRDefault="00746D20">
      <w:pPr>
        <w:pStyle w:val="ConsPlusNormal"/>
        <w:jc w:val="right"/>
      </w:pPr>
      <w:r>
        <w:t>организации, реализующие образовательную</w:t>
      </w:r>
    </w:p>
    <w:p w:rsidR="00746D20" w:rsidRDefault="00746D20">
      <w:pPr>
        <w:pStyle w:val="ConsPlusNormal"/>
        <w:jc w:val="right"/>
      </w:pPr>
      <w:r>
        <w:t>программу дошкольного образования"</w:t>
      </w:r>
    </w:p>
    <w:p w:rsidR="00746D20" w:rsidRDefault="00746D20">
      <w:pPr>
        <w:pStyle w:val="ConsPlusNormal"/>
        <w:jc w:val="both"/>
      </w:pPr>
    </w:p>
    <w:p w:rsidR="00746D20" w:rsidRDefault="00746D20">
      <w:pPr>
        <w:pStyle w:val="ConsPlusTitle"/>
        <w:jc w:val="center"/>
        <w:outlineLvl w:val="2"/>
      </w:pPr>
      <w:bookmarkStart w:id="5" w:name="P746"/>
      <w:bookmarkEnd w:id="5"/>
      <w:r>
        <w:t>Сведения о месте нахождения и графике работы</w:t>
      </w:r>
    </w:p>
    <w:p w:rsidR="00746D20" w:rsidRDefault="00746D20">
      <w:pPr>
        <w:pStyle w:val="ConsPlusTitle"/>
        <w:jc w:val="center"/>
      </w:pPr>
      <w:r>
        <w:t>администрации города Новочебоксарска Чувашской Республики</w:t>
      </w:r>
    </w:p>
    <w:p w:rsidR="00746D20" w:rsidRDefault="00746D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23"/>
      </w:tblGrid>
      <w:tr w:rsidR="00746D20">
        <w:tc>
          <w:tcPr>
            <w:tcW w:w="2891" w:type="dxa"/>
          </w:tcPr>
          <w:p w:rsidR="00746D20" w:rsidRDefault="00746D20">
            <w:pPr>
              <w:pStyle w:val="ConsPlusNormal"/>
            </w:pPr>
            <w:r>
              <w:t>Почтовый адрес</w:t>
            </w:r>
          </w:p>
        </w:tc>
        <w:tc>
          <w:tcPr>
            <w:tcW w:w="6123" w:type="dxa"/>
          </w:tcPr>
          <w:p w:rsidR="00746D20" w:rsidRDefault="00746D20">
            <w:pPr>
              <w:pStyle w:val="ConsPlusNormal"/>
              <w:jc w:val="both"/>
            </w:pPr>
            <w:r>
              <w:t>г. Новочебоксарск Чувашской Республики 429951, ул. Винокурова, д. 14</w:t>
            </w:r>
          </w:p>
        </w:tc>
      </w:tr>
      <w:tr w:rsidR="00746D20">
        <w:tc>
          <w:tcPr>
            <w:tcW w:w="2891" w:type="dxa"/>
          </w:tcPr>
          <w:p w:rsidR="00746D20" w:rsidRDefault="00746D20">
            <w:pPr>
              <w:pStyle w:val="ConsPlusNormal"/>
            </w:pPr>
            <w:r>
              <w:t>Сайт в сети "Интернет"</w:t>
            </w:r>
          </w:p>
        </w:tc>
        <w:tc>
          <w:tcPr>
            <w:tcW w:w="6123" w:type="dxa"/>
          </w:tcPr>
          <w:p w:rsidR="00746D20" w:rsidRDefault="00746D20">
            <w:pPr>
              <w:pStyle w:val="ConsPlusNormal"/>
              <w:jc w:val="both"/>
            </w:pPr>
            <w:r>
              <w:t>http://www.nowch.cap.ru</w:t>
            </w:r>
          </w:p>
        </w:tc>
      </w:tr>
      <w:tr w:rsidR="00746D20">
        <w:tc>
          <w:tcPr>
            <w:tcW w:w="2891" w:type="dxa"/>
          </w:tcPr>
          <w:p w:rsidR="00746D20" w:rsidRDefault="00746D20">
            <w:pPr>
              <w:pStyle w:val="ConsPlusNormal"/>
            </w:pPr>
            <w:r>
              <w:t>Электронный адрес</w:t>
            </w:r>
          </w:p>
        </w:tc>
        <w:tc>
          <w:tcPr>
            <w:tcW w:w="6123" w:type="dxa"/>
          </w:tcPr>
          <w:p w:rsidR="00746D20" w:rsidRDefault="00746D20">
            <w:pPr>
              <w:pStyle w:val="ConsPlusNormal"/>
              <w:jc w:val="both"/>
            </w:pPr>
            <w:r>
              <w:t>nowch-doc5@cap.ru</w:t>
            </w:r>
          </w:p>
        </w:tc>
      </w:tr>
      <w:tr w:rsidR="00746D20">
        <w:tc>
          <w:tcPr>
            <w:tcW w:w="2891" w:type="dxa"/>
          </w:tcPr>
          <w:p w:rsidR="00746D20" w:rsidRDefault="00746D20">
            <w:pPr>
              <w:pStyle w:val="ConsPlusNormal"/>
            </w:pPr>
            <w:r>
              <w:t>Портал государственных и муниципальных услуг Чувашской Республики</w:t>
            </w:r>
          </w:p>
        </w:tc>
        <w:tc>
          <w:tcPr>
            <w:tcW w:w="6123" w:type="dxa"/>
          </w:tcPr>
          <w:p w:rsidR="00746D20" w:rsidRDefault="00746D20">
            <w:pPr>
              <w:pStyle w:val="ConsPlusNormal"/>
            </w:pPr>
          </w:p>
        </w:tc>
      </w:tr>
      <w:tr w:rsidR="00746D20">
        <w:tc>
          <w:tcPr>
            <w:tcW w:w="2891" w:type="dxa"/>
          </w:tcPr>
          <w:p w:rsidR="00746D20" w:rsidRDefault="00746D20">
            <w:pPr>
              <w:pStyle w:val="ConsPlusNormal"/>
            </w:pPr>
            <w:r>
              <w:t>Контактные телефоны</w:t>
            </w:r>
          </w:p>
        </w:tc>
        <w:tc>
          <w:tcPr>
            <w:tcW w:w="6123" w:type="dxa"/>
          </w:tcPr>
          <w:p w:rsidR="00746D20" w:rsidRDefault="00746D20">
            <w:pPr>
              <w:pStyle w:val="ConsPlusNormal"/>
              <w:jc w:val="both"/>
            </w:pPr>
            <w:r>
              <w:t>(8352) 73-13-15, (8352) 74-00-47</w:t>
            </w:r>
          </w:p>
        </w:tc>
      </w:tr>
      <w:tr w:rsidR="00746D20">
        <w:tc>
          <w:tcPr>
            <w:tcW w:w="2891" w:type="dxa"/>
          </w:tcPr>
          <w:p w:rsidR="00746D20" w:rsidRDefault="00746D20">
            <w:pPr>
              <w:pStyle w:val="ConsPlusNormal"/>
            </w:pPr>
            <w:r>
              <w:t>График работы</w:t>
            </w:r>
          </w:p>
        </w:tc>
        <w:tc>
          <w:tcPr>
            <w:tcW w:w="6123" w:type="dxa"/>
          </w:tcPr>
          <w:p w:rsidR="00746D20" w:rsidRDefault="00746D20">
            <w:pPr>
              <w:pStyle w:val="ConsPlusNormal"/>
              <w:jc w:val="both"/>
            </w:pPr>
            <w:r>
              <w:t>понедельник, вторник, среда, четверг, пятница с 8.00 - 17.00 ч., перерыв на обед с 12.00 до 13.00 часов; выходные дни - суббота, воскресенье</w:t>
            </w:r>
          </w:p>
        </w:tc>
      </w:tr>
    </w:tbl>
    <w:p w:rsidR="00746D20" w:rsidRDefault="00746D20">
      <w:pPr>
        <w:pStyle w:val="ConsPlusNormal"/>
        <w:jc w:val="both"/>
      </w:pPr>
    </w:p>
    <w:p w:rsidR="00746D20" w:rsidRDefault="00746D20">
      <w:pPr>
        <w:pStyle w:val="ConsPlusTitle"/>
        <w:jc w:val="center"/>
        <w:outlineLvl w:val="2"/>
      </w:pPr>
      <w:r>
        <w:t>Сведения о месте нахождения и графике работы</w:t>
      </w:r>
    </w:p>
    <w:p w:rsidR="00746D20" w:rsidRDefault="00746D20">
      <w:pPr>
        <w:pStyle w:val="ConsPlusTitle"/>
        <w:jc w:val="center"/>
      </w:pPr>
      <w:r>
        <w:t>отдела образования администрации города Новочебоксарска</w:t>
      </w:r>
    </w:p>
    <w:p w:rsidR="00746D20" w:rsidRDefault="00746D20">
      <w:pPr>
        <w:pStyle w:val="ConsPlusTitle"/>
        <w:jc w:val="center"/>
      </w:pPr>
      <w:r>
        <w:t>Чувашской Республики</w:t>
      </w:r>
    </w:p>
    <w:p w:rsidR="00746D20" w:rsidRDefault="00746D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066"/>
      </w:tblGrid>
      <w:tr w:rsidR="00746D20">
        <w:tc>
          <w:tcPr>
            <w:tcW w:w="2891" w:type="dxa"/>
          </w:tcPr>
          <w:p w:rsidR="00746D20" w:rsidRDefault="00746D20">
            <w:pPr>
              <w:pStyle w:val="ConsPlusNormal"/>
              <w:jc w:val="both"/>
            </w:pPr>
            <w:r>
              <w:t>Почтовый адрес</w:t>
            </w:r>
          </w:p>
        </w:tc>
        <w:tc>
          <w:tcPr>
            <w:tcW w:w="6066" w:type="dxa"/>
          </w:tcPr>
          <w:p w:rsidR="00746D20" w:rsidRDefault="00746D20">
            <w:pPr>
              <w:pStyle w:val="ConsPlusNormal"/>
              <w:jc w:val="both"/>
            </w:pPr>
            <w:r>
              <w:t>429951, ул. Винокурова, д. 14, г. Новочебоксарск Чувашской Республики</w:t>
            </w:r>
          </w:p>
          <w:p w:rsidR="00746D20" w:rsidRDefault="00746D20">
            <w:pPr>
              <w:pStyle w:val="ConsPlusNormal"/>
              <w:jc w:val="both"/>
            </w:pPr>
            <w:r>
              <w:t>429951, ул. Коммунистическая, д. 2</w:t>
            </w:r>
          </w:p>
        </w:tc>
      </w:tr>
      <w:tr w:rsidR="00746D20">
        <w:tc>
          <w:tcPr>
            <w:tcW w:w="2891" w:type="dxa"/>
          </w:tcPr>
          <w:p w:rsidR="00746D20" w:rsidRDefault="00746D20">
            <w:pPr>
              <w:pStyle w:val="ConsPlusNormal"/>
              <w:jc w:val="both"/>
            </w:pPr>
            <w:r>
              <w:t>Сайт в сети "Интернет"</w:t>
            </w:r>
          </w:p>
        </w:tc>
        <w:tc>
          <w:tcPr>
            <w:tcW w:w="6066" w:type="dxa"/>
          </w:tcPr>
          <w:p w:rsidR="00746D20" w:rsidRDefault="00746D20">
            <w:pPr>
              <w:pStyle w:val="ConsPlusNormal"/>
              <w:jc w:val="both"/>
            </w:pPr>
            <w:r>
              <w:t>http://gov.cap.ru/?gov_id=759</w:t>
            </w:r>
          </w:p>
        </w:tc>
      </w:tr>
      <w:tr w:rsidR="00746D20">
        <w:tc>
          <w:tcPr>
            <w:tcW w:w="2891" w:type="dxa"/>
          </w:tcPr>
          <w:p w:rsidR="00746D20" w:rsidRDefault="00746D20">
            <w:pPr>
              <w:pStyle w:val="ConsPlusNormal"/>
              <w:jc w:val="both"/>
            </w:pPr>
            <w:r>
              <w:t>Электронный адрес</w:t>
            </w:r>
          </w:p>
        </w:tc>
        <w:tc>
          <w:tcPr>
            <w:tcW w:w="6066" w:type="dxa"/>
          </w:tcPr>
          <w:p w:rsidR="00746D20" w:rsidRDefault="00746D20">
            <w:pPr>
              <w:pStyle w:val="ConsPlusNormal"/>
              <w:jc w:val="both"/>
            </w:pPr>
            <w:r>
              <w:t>rouognov@edu.cap.ru</w:t>
            </w:r>
          </w:p>
        </w:tc>
      </w:tr>
      <w:tr w:rsidR="00746D20">
        <w:tc>
          <w:tcPr>
            <w:tcW w:w="2891" w:type="dxa"/>
          </w:tcPr>
          <w:p w:rsidR="00746D20" w:rsidRDefault="00746D20">
            <w:pPr>
              <w:pStyle w:val="ConsPlusNormal"/>
              <w:jc w:val="both"/>
            </w:pPr>
            <w:r>
              <w:t>Контактные телефоны</w:t>
            </w:r>
          </w:p>
        </w:tc>
        <w:tc>
          <w:tcPr>
            <w:tcW w:w="6066" w:type="dxa"/>
          </w:tcPr>
          <w:p w:rsidR="00746D20" w:rsidRDefault="00746D20">
            <w:pPr>
              <w:pStyle w:val="ConsPlusNormal"/>
              <w:jc w:val="both"/>
            </w:pPr>
            <w:r>
              <w:t>(8352) 73-82-03</w:t>
            </w:r>
          </w:p>
        </w:tc>
      </w:tr>
      <w:tr w:rsidR="00746D20">
        <w:tc>
          <w:tcPr>
            <w:tcW w:w="2891" w:type="dxa"/>
          </w:tcPr>
          <w:p w:rsidR="00746D20" w:rsidRDefault="00746D20">
            <w:pPr>
              <w:pStyle w:val="ConsPlusNormal"/>
              <w:jc w:val="both"/>
            </w:pPr>
            <w:r>
              <w:t>График работы</w:t>
            </w:r>
          </w:p>
        </w:tc>
        <w:tc>
          <w:tcPr>
            <w:tcW w:w="6066" w:type="dxa"/>
          </w:tcPr>
          <w:p w:rsidR="00746D20" w:rsidRDefault="00746D20">
            <w:pPr>
              <w:pStyle w:val="ConsPlusNormal"/>
              <w:jc w:val="both"/>
            </w:pPr>
            <w:r>
              <w:t>понедельник, вторник, среда, четверг, пятница с 8.00 - 17.00 ч., перерыв на обед с 12.00 до 13.00 часов; выходные дни - суббота, воскресенье.</w:t>
            </w:r>
          </w:p>
        </w:tc>
      </w:tr>
    </w:tbl>
    <w:p w:rsidR="00746D20" w:rsidRDefault="00746D20">
      <w:pPr>
        <w:pStyle w:val="ConsPlusNormal"/>
        <w:jc w:val="both"/>
      </w:pPr>
    </w:p>
    <w:p w:rsidR="00746D20" w:rsidRDefault="00746D20">
      <w:pPr>
        <w:pStyle w:val="ConsPlusTitle"/>
        <w:jc w:val="center"/>
        <w:outlineLvl w:val="2"/>
      </w:pPr>
      <w:r>
        <w:t>Сведения о месте нахождения и графике работы</w:t>
      </w:r>
    </w:p>
    <w:p w:rsidR="00746D20" w:rsidRDefault="00746D20">
      <w:pPr>
        <w:pStyle w:val="ConsPlusTitle"/>
        <w:jc w:val="center"/>
      </w:pPr>
      <w:r>
        <w:t>автономного учреждения "Многофункциональный центр</w:t>
      </w:r>
    </w:p>
    <w:p w:rsidR="00746D20" w:rsidRDefault="00746D20">
      <w:pPr>
        <w:pStyle w:val="ConsPlusTitle"/>
        <w:jc w:val="center"/>
      </w:pPr>
      <w:r>
        <w:t>по предоставлению государственных и муниципальных услуг"</w:t>
      </w:r>
    </w:p>
    <w:p w:rsidR="00746D20" w:rsidRDefault="00746D20">
      <w:pPr>
        <w:pStyle w:val="ConsPlusTitle"/>
        <w:jc w:val="center"/>
      </w:pPr>
      <w:r>
        <w:t>города Новочебоксарска Чувашской Республики</w:t>
      </w:r>
    </w:p>
    <w:p w:rsidR="00746D20" w:rsidRDefault="00746D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009"/>
      </w:tblGrid>
      <w:tr w:rsidR="00746D20">
        <w:tc>
          <w:tcPr>
            <w:tcW w:w="2891" w:type="dxa"/>
          </w:tcPr>
          <w:p w:rsidR="00746D20" w:rsidRDefault="00746D20">
            <w:pPr>
              <w:pStyle w:val="ConsPlusNormal"/>
              <w:jc w:val="both"/>
            </w:pPr>
            <w:r>
              <w:t>Почтовый адрес</w:t>
            </w:r>
          </w:p>
        </w:tc>
        <w:tc>
          <w:tcPr>
            <w:tcW w:w="6009" w:type="dxa"/>
          </w:tcPr>
          <w:p w:rsidR="00746D20" w:rsidRDefault="00746D20">
            <w:pPr>
              <w:pStyle w:val="ConsPlusNormal"/>
              <w:jc w:val="both"/>
            </w:pPr>
            <w:r>
              <w:t>г. Новочебоксарск, ул. Винокурова, д. 107</w:t>
            </w:r>
          </w:p>
        </w:tc>
      </w:tr>
      <w:tr w:rsidR="00746D20">
        <w:tc>
          <w:tcPr>
            <w:tcW w:w="2891" w:type="dxa"/>
          </w:tcPr>
          <w:p w:rsidR="00746D20" w:rsidRDefault="00746D20">
            <w:pPr>
              <w:pStyle w:val="ConsPlusNormal"/>
              <w:jc w:val="both"/>
            </w:pPr>
            <w:r>
              <w:t>Сайт в сети "Интернет"</w:t>
            </w:r>
          </w:p>
        </w:tc>
        <w:tc>
          <w:tcPr>
            <w:tcW w:w="6009" w:type="dxa"/>
          </w:tcPr>
          <w:p w:rsidR="00746D20" w:rsidRDefault="00746D20">
            <w:pPr>
              <w:pStyle w:val="ConsPlusNormal"/>
              <w:jc w:val="both"/>
            </w:pPr>
            <w:r>
              <w:t>http://www.mfc-nowch.cap.ru</w:t>
            </w:r>
          </w:p>
        </w:tc>
      </w:tr>
      <w:tr w:rsidR="00746D20">
        <w:tc>
          <w:tcPr>
            <w:tcW w:w="2891" w:type="dxa"/>
          </w:tcPr>
          <w:p w:rsidR="00746D20" w:rsidRDefault="00746D20">
            <w:pPr>
              <w:pStyle w:val="ConsPlusNormal"/>
              <w:jc w:val="both"/>
            </w:pPr>
            <w:r>
              <w:t>Электронный адрес</w:t>
            </w:r>
          </w:p>
        </w:tc>
        <w:tc>
          <w:tcPr>
            <w:tcW w:w="6009" w:type="dxa"/>
          </w:tcPr>
          <w:p w:rsidR="00746D20" w:rsidRDefault="00746D20">
            <w:pPr>
              <w:pStyle w:val="ConsPlusNormal"/>
              <w:jc w:val="both"/>
            </w:pPr>
            <w:r>
              <w:t>mfc@nowch.cap.ru</w:t>
            </w:r>
          </w:p>
        </w:tc>
      </w:tr>
      <w:tr w:rsidR="00746D20">
        <w:tc>
          <w:tcPr>
            <w:tcW w:w="2891" w:type="dxa"/>
          </w:tcPr>
          <w:p w:rsidR="00746D20" w:rsidRDefault="00746D20">
            <w:pPr>
              <w:pStyle w:val="ConsPlusNormal"/>
              <w:jc w:val="both"/>
            </w:pPr>
            <w:r>
              <w:t>Контактные телефоны</w:t>
            </w:r>
          </w:p>
        </w:tc>
        <w:tc>
          <w:tcPr>
            <w:tcW w:w="6009" w:type="dxa"/>
          </w:tcPr>
          <w:p w:rsidR="00746D20" w:rsidRDefault="00746D20">
            <w:pPr>
              <w:pStyle w:val="ConsPlusNormal"/>
              <w:jc w:val="both"/>
            </w:pPr>
            <w:r>
              <w:t>(8352) 770-780</w:t>
            </w:r>
          </w:p>
        </w:tc>
      </w:tr>
      <w:tr w:rsidR="00746D20">
        <w:tc>
          <w:tcPr>
            <w:tcW w:w="2891" w:type="dxa"/>
          </w:tcPr>
          <w:p w:rsidR="00746D20" w:rsidRDefault="00746D20">
            <w:pPr>
              <w:pStyle w:val="ConsPlusNormal"/>
              <w:jc w:val="both"/>
            </w:pPr>
            <w:r>
              <w:t>График работы</w:t>
            </w:r>
          </w:p>
        </w:tc>
        <w:tc>
          <w:tcPr>
            <w:tcW w:w="6009" w:type="dxa"/>
          </w:tcPr>
          <w:p w:rsidR="00746D20" w:rsidRDefault="00746D20">
            <w:pPr>
              <w:pStyle w:val="ConsPlusNormal"/>
              <w:jc w:val="both"/>
            </w:pPr>
            <w:r>
              <w:t>понедельник, вторник, среда, четверг, пятница, с 8.00 - 20.00 ч., суббота с 9.00 - 16.00 ч., выходные дни - воскресенье</w:t>
            </w:r>
          </w:p>
        </w:tc>
      </w:tr>
    </w:tbl>
    <w:p w:rsidR="00746D20" w:rsidRDefault="00746D20">
      <w:pPr>
        <w:pStyle w:val="ConsPlusNormal"/>
        <w:jc w:val="both"/>
      </w:pPr>
    </w:p>
    <w:p w:rsidR="00746D20" w:rsidRDefault="00746D20">
      <w:pPr>
        <w:pStyle w:val="ConsPlusTitle"/>
        <w:jc w:val="center"/>
        <w:outlineLvl w:val="2"/>
      </w:pPr>
      <w:r>
        <w:t>Сведения о месте нахождения образовательных организаций,</w:t>
      </w:r>
    </w:p>
    <w:p w:rsidR="00746D20" w:rsidRDefault="00746D20">
      <w:pPr>
        <w:pStyle w:val="ConsPlusTitle"/>
        <w:jc w:val="center"/>
      </w:pPr>
      <w:r>
        <w:t>реализующих образовательную программу дошкольного</w:t>
      </w:r>
    </w:p>
    <w:p w:rsidR="00746D20" w:rsidRDefault="00746D20">
      <w:pPr>
        <w:pStyle w:val="ConsPlusTitle"/>
        <w:jc w:val="center"/>
      </w:pPr>
      <w:r>
        <w:t>образования города Новочебоксарска Чувашской Республики</w:t>
      </w:r>
    </w:p>
    <w:p w:rsidR="00746D20" w:rsidRDefault="00746D20">
      <w:pPr>
        <w:pStyle w:val="ConsPlusNormal"/>
        <w:jc w:val="both"/>
      </w:pPr>
    </w:p>
    <w:p w:rsidR="00746D20" w:rsidRDefault="00746D20">
      <w:pPr>
        <w:pStyle w:val="ConsPlusNormal"/>
        <w:ind w:firstLine="540"/>
        <w:jc w:val="both"/>
      </w:pPr>
      <w:r>
        <w:t>Муниципальное бюджетное дошкольное образовательное учреждение "Детский сад N 1 "Маленькая страна" города Новочебоксарска Чувашской Республики: 429960, город Новочебоксарск, улица Советская, дом N 57, телефон: (8352) 76-27-06, адрес электронной почты: malenkayastrana12@mail.ru.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N 2 "Калинка" города Новочебоксарска Чувашской Республики: 429956, город Новочебоксарск, улица Первомайская, дом N 10, телефон: (8352) 78-26-53, адрес электронной почты: ds2-nowch@edu.cap.ru.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N 4 "Аленушка" города Новочебоксарска Чувашской Республики: 429951, город Новочебоксарск, улица Ж.Крутовой, дом N 7; телефон: (8352) 73-88-90, адрес электронной почты: ds4-nowch@edu.cap.ru.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N 5 "Цветик-семицветик" города Новочебоксарска Чувашской Республики: 429951, город Новочебоксарск, пер. Химиков, дом N 10; телефон: (8352) 73-87-65, адрес электронной почты:, ds5-nowch@edu.cap.ru.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N 7 "Березка" города Новочебоксарска Чувашской Республики: 429956, город Новочебоксарск, улица Первомайская, дом N 6; телефон: (8352) 77-05-96, адрес электронной почты: ds7-nowch@edu.cap.ru.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N 10 "Сказка" города Новочебоксарска Чувашской Республики: 429955, город Новочебоксарск, улица В.Терешковой, дом N 13; телефон: (8352) 73-88-37, адрес электронной почты: ds10-nowch@edu.cap.ru.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N 11 "Колобок" города Новочебоксарска Чувашской Республики: 429951, город Новочебоксарск, улица Советская, дом N 10А; телефон: (8352) 73-74-57, адрес электронной почты: ds11-nowch@edu.cap.ru.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N 12 "Золотой ключик" города Новочебоксарска Чувашской Республики: 429951, город Новочебоксарск, улица Советская, дом N 32; телефон: (8352) 73-04-63, адрес электронной почты: ds12-nowch@edu.cap.ru.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N 13 "Теремок" города Новочебоксарска Чувашской Республики: 429951, город Новочебоксарск, улица Комсомольская, дом N 13; телефон: (8352) 73-31-73, адрес электронной почты: ds13-nowch@edu.cap.ru.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N 16 "Красная шапочка" города Новочебоксарска Чувашской Республики: 429958, город Новочебоксарск, бульвар Зеленый, дом N 10А; телефон: (8352) 73-74-52, бульвар Зеленый, дом N 14, телефон: (8352) 73-75-87, улица Солнечная, дом N 13А, телефон: (8352) 77-12-03, улица Солнечная, дом N 11, телефон: (8352) 77-08-68; адрес электронной почты: ds16-nowch@edu.cap.ru.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N 17 "Чебурашка" города Новочебоксарска Чувашской Республики: 429958, город Новочебоксарск, улица Советская, дом N 31; (8352) 73-88-90, адрес электронной почты: ds17-nowch@edu.cap.ru.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N 18 "Светлячок" города Новочебоксарска Чувашской Республики: 429958, город Новочебоксарск, улица Солнечная, дом N 28А; телефон: (8352) 77-02-55, адрес электронной почты: ds18-nowch@edu.cap.ru.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N 20 "Ромашка" города Новочебоксарска Чувашской Республики: 429958, город Новочебоксарск, улица Советская, дом N 23, телефон: (8352) 73-87-59, адрес электронной почты: ds20-nowch@edu.cap.ru.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N 22 "Журавленок" города Новочебоксарска Чувашской Республики: 429955, город Новочебоксарск, улица Винокурова, дом N 39, телефон: (8352) 73-84-03, улица Солнечная, дом N 8А, телефон: (8352) 77-06-05, улица Солнечная, дом N 17А, телефон: (8352) 77-08-98, улица Винокурова, дом N 45, телефон: (8352) 73-74-91, адрес электронной почты: ds22-nowch@edu.cap.ru.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N 24 "Малыш" города Новочебоксарска Чувашской Республики: 429951, город Новочебоксарск, улица Комсомольская, дом N 10А, телефон: (8352) 73-05-77, адрес электронной почты: ds24-nowch@edu.cap.ru.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присмотра и оздоровления часто болеющих и аллергичных детей N 25 "Гнездышко" города Новочебоксарска: 429955, город Новочебоксарск, улица Советская, дом N 38А, телефон: (8352) 73-00-58, адрес электронной почты: ds25-nowch@edu.cap.ru.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развитию детей N 27 "Рябинка" города Новочебоксарска Чувашской Республики: 429951, город Новочебоксарск, улица Парковая, дом N 27, телефон: (8352) 73-29-90, адрес электронной почты: detsad27@inbox.ru, проезд Энергетиков, дом N 11; телефон: (8352) 73-77-53, улица Винокурова, дом N 20А, телефон: (8352) 73-02-44, бульвар Гидростроителей, дом N 12А, телефон: (8352) 74-81-49, адрес электронной почты: detsad27@inbox.ru.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N 34 "Крепыш" города Новочебоксарска Чувашской Республики: 429951, город Новочебоксарск, улица Винокурова, дом N 8А, телефон: (8352) 73-12-12, адрес электронной почты: ds34-nowch@edu.cap.ru.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N 38 "Жемчужина" города Новочебоксарска Чувашской Республики: 429956, город Новочебоксарск, улица Первомайская, дом N 41, телефон: (8352) 77-18-05, адрес электронной почты: ds38-nowch@edu.cap.ru.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N 40 "Радость" города Новочебоксарска Чувашской Республики: 429956, город Новочебоксарск, улица Строителей, дом N 36, телефон: (8352) 77-32-70, X пятилетки, дом N 42, телефон: (8352) 77-28-33, улица Пионерская, дом N 25, телефон: (8352) 77-22-72, улица Винокурова, дом N 63, телефон: (8352) 77-24-94, адрес электронной почты: ds40-nowch@edu.cap.ru.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N 43 "Родничок" города Новочебоксарска Чувашской Республики: 429956, город Новочебоксарск, улица Строителей, дом N 28, телефон: (8352) 77-29-66, адрес электронной почты: ds43-nowch@edu.cap.ru.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комбинированного вида N 44 "Поляночка" города Новочебоксарска Чувашской Республики: 429959, город Новочебоксарск, улица X пятилетки, дом N 6, телефон: (8352) 75-99-90, улица X пятилетки, дом N 16, телефон: (8352) 75-94-06, улица X пятилетки, дом N 8, телефон: (8352) 75-99-48, адрес электронной почты: ds44-nowch@edu.cap.ru.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N 45 "Журавлики" города Новочебоксарска Чувашской Республики: 429956, город Новочебоксарск, улица Первомайская, дом N 26, телефон: (8352) 77-03-34, адрес электронной почты: ds45-nowch@edu.cap.ru.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N 47 "Радужный" города Новочебоксарска Чувашской Республики: 429960, город Новочебоксарск, улица X Пятилетки, дом N 29, телефон: (8352) 77-14-84, адрес электронной почты: ds47-nowch@edu.cap.ru.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комбинированного вида N 48 "Журавлик" города Новочебоксарска Чувашской Республики: 429956, город Новочебоксарск, улица Воинов интернационалистов, дом N 31, телефон: (8352) 77-18-90, адрес электронной почты: ds48-nowch@edu.cap.ru.</w:t>
      </w:r>
    </w:p>
    <w:p w:rsidR="00746D20" w:rsidRDefault="00746D20">
      <w:pPr>
        <w:pStyle w:val="ConsPlusNormal"/>
        <w:spacing w:before="220"/>
        <w:ind w:firstLine="540"/>
        <w:jc w:val="both"/>
      </w:pPr>
      <w: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N 49 "Веселый гном" города Новочебоксарска Чувашской Республики: 429960, город Новочебоксарск, улица Воинов интернационалистов, дом N 19, телефон: (8352) 77-39-20, адрес электронной почты: ds49-nowch@edu.cap.ru.</w:t>
      </w:r>
    </w:p>
    <w:p w:rsidR="00746D20" w:rsidRDefault="00746D20">
      <w:pPr>
        <w:pStyle w:val="ConsPlusNormal"/>
        <w:spacing w:before="220"/>
        <w:ind w:firstLine="540"/>
        <w:jc w:val="both"/>
      </w:pPr>
      <w:r>
        <w:t>Муниципальное бюджетное дошкольное образовательное учреждение "Центр развития ребенка - детский сад N 50 "Непоседа" города Новочебоксарска Чувашской Республики: 429960, город Новочебоксарск, улица Воинов интернационалистов, дом N 37, телефон: (8352) 77-36-41, Адрес электронной почты: ds50-nowch@edu.cap.ru.</w:t>
      </w:r>
    </w:p>
    <w:p w:rsidR="00746D20" w:rsidRDefault="00746D20">
      <w:pPr>
        <w:pStyle w:val="ConsPlusNormal"/>
        <w:spacing w:before="220"/>
        <w:ind w:firstLine="540"/>
        <w:jc w:val="both"/>
      </w:pPr>
      <w:r>
        <w:t>Муниципальное бюджетное общеобразовательное учреждение "Средняя общеобразовательная школа N 11 с углубленным изучением отдельных предметов" города Новочебоксарска Чувашской Республики: 429954, город Новочебоксарск, улица Силикатная, дом N 18, телефон (8352) 73-27-29, улица Заводская, дом N 9, телефон (8352) 73-29-40, адрес электронной почты: ds3-nowch@edu.cap.ru.</w:t>
      </w:r>
    </w:p>
    <w:p w:rsidR="00746D20" w:rsidRDefault="00746D20">
      <w:pPr>
        <w:pStyle w:val="ConsPlusNormal"/>
        <w:spacing w:before="220"/>
        <w:ind w:firstLine="540"/>
        <w:jc w:val="both"/>
      </w:pPr>
      <w:r>
        <w:t>Муниципальное бюджетное общеобразовательное учреждение "Средняя общеобразовательная школа N 20 имени Васьлея Митты с углубленным изучением отдельных предметов" города Новочебоксарска Чувашской Республики: 429960, город Новочебоксарск, улица Воинов интернационалистов, дом N 51, телефон (8352) 78-55-53, адрес электронной почты: sch20@mail.ru.</w:t>
      </w: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right"/>
        <w:outlineLvl w:val="1"/>
      </w:pPr>
      <w:r>
        <w:t>Приложение N 2</w:t>
      </w:r>
    </w:p>
    <w:p w:rsidR="00746D20" w:rsidRDefault="00746D20">
      <w:pPr>
        <w:pStyle w:val="ConsPlusNormal"/>
        <w:jc w:val="right"/>
      </w:pPr>
      <w:r>
        <w:t>к Административному регламенту</w:t>
      </w:r>
    </w:p>
    <w:p w:rsidR="00746D20" w:rsidRDefault="00746D20">
      <w:pPr>
        <w:pStyle w:val="ConsPlusNormal"/>
        <w:jc w:val="right"/>
      </w:pPr>
      <w:r>
        <w:t>предоставления муниципальной услуги</w:t>
      </w:r>
    </w:p>
    <w:p w:rsidR="00746D20" w:rsidRDefault="00746D20">
      <w:pPr>
        <w:pStyle w:val="ConsPlusNormal"/>
        <w:jc w:val="right"/>
      </w:pPr>
      <w:r>
        <w:t>"Прием заявлений, постановка на учет</w:t>
      </w:r>
    </w:p>
    <w:p w:rsidR="00746D20" w:rsidRDefault="00746D20">
      <w:pPr>
        <w:pStyle w:val="ConsPlusNormal"/>
        <w:jc w:val="right"/>
      </w:pPr>
      <w:r>
        <w:t>и зачисление детей в образовательные</w:t>
      </w:r>
    </w:p>
    <w:p w:rsidR="00746D20" w:rsidRDefault="00746D20">
      <w:pPr>
        <w:pStyle w:val="ConsPlusNormal"/>
        <w:jc w:val="right"/>
      </w:pPr>
      <w:r>
        <w:t>организации, реализующие образовательную</w:t>
      </w:r>
    </w:p>
    <w:p w:rsidR="00746D20" w:rsidRDefault="00746D20">
      <w:pPr>
        <w:pStyle w:val="ConsPlusNormal"/>
        <w:jc w:val="right"/>
      </w:pPr>
      <w:r>
        <w:t>программу дошкольного образования"</w:t>
      </w:r>
    </w:p>
    <w:p w:rsidR="00746D20" w:rsidRDefault="00746D20">
      <w:pPr>
        <w:pStyle w:val="ConsPlusNormal"/>
        <w:jc w:val="both"/>
      </w:pPr>
    </w:p>
    <w:p w:rsidR="00746D20" w:rsidRDefault="00746D20">
      <w:pPr>
        <w:pStyle w:val="ConsPlusTitle"/>
        <w:jc w:val="center"/>
      </w:pPr>
      <w:bookmarkStart w:id="6" w:name="P840"/>
      <w:bookmarkEnd w:id="6"/>
      <w:r>
        <w:t>БЛОК-СХЕМА</w:t>
      </w:r>
    </w:p>
    <w:p w:rsidR="00746D20" w:rsidRDefault="00746D20">
      <w:pPr>
        <w:pStyle w:val="ConsPlusTitle"/>
        <w:jc w:val="center"/>
      </w:pPr>
      <w:r>
        <w:t>АЛГОРИТМА ПРОХОЖДЕНИЯ АДМИНИСТРАТИВНЫХ ПРОЦЕДУР</w:t>
      </w:r>
    </w:p>
    <w:p w:rsidR="00746D20" w:rsidRDefault="00746D20">
      <w:pPr>
        <w:pStyle w:val="ConsPlusTitle"/>
        <w:jc w:val="center"/>
      </w:pPr>
      <w:r>
        <w:t>ПРИ ПРЕДОСТАВЛЕНИИ МУНИЦИПАЛЬНОЙ УСЛУГИ "ПРИЕМ ЗАЯВЛЕНИЙ,</w:t>
      </w:r>
    </w:p>
    <w:p w:rsidR="00746D20" w:rsidRDefault="00746D20">
      <w:pPr>
        <w:pStyle w:val="ConsPlusTitle"/>
        <w:jc w:val="center"/>
      </w:pPr>
      <w:r>
        <w:t>ПОСТАНОВКА НА УЧЕТ И ЗАЧИСЛЕНИЕ ДЕТЕЙ</w:t>
      </w:r>
    </w:p>
    <w:p w:rsidR="00746D20" w:rsidRDefault="00746D20">
      <w:pPr>
        <w:pStyle w:val="ConsPlusTitle"/>
        <w:jc w:val="center"/>
      </w:pPr>
      <w:r>
        <w:t>В ОБРАЗОВАТЕЛЬНЫЕ ОРГАНИЗАЦИИ, РЕАЛИЗУЮЩИЕ</w:t>
      </w:r>
    </w:p>
    <w:p w:rsidR="00746D20" w:rsidRDefault="00746D20">
      <w:pPr>
        <w:pStyle w:val="ConsPlusTitle"/>
        <w:jc w:val="center"/>
      </w:pPr>
      <w:r>
        <w:t>ОБРАЗОВАТЕЛЬНУЮ ПРОГРАММУ ДОШКОЛЬНОГО ОБРАЗОВАНИЯ"</w:t>
      </w:r>
    </w:p>
    <w:p w:rsidR="00746D20" w:rsidRDefault="00746D20">
      <w:pPr>
        <w:pStyle w:val="ConsPlusNormal"/>
        <w:jc w:val="both"/>
      </w:pPr>
    </w:p>
    <w:p w:rsidR="00746D20" w:rsidRDefault="00746D20">
      <w:pPr>
        <w:pStyle w:val="ConsPlusNonformat"/>
        <w:jc w:val="both"/>
      </w:pPr>
      <w:r>
        <w:t xml:space="preserve">          ┌─────────────────────────────────────────────────────┐</w:t>
      </w:r>
    </w:p>
    <w:p w:rsidR="00746D20" w:rsidRDefault="00746D20">
      <w:pPr>
        <w:pStyle w:val="ConsPlusNonformat"/>
        <w:jc w:val="both"/>
      </w:pPr>
      <w:r>
        <w:t xml:space="preserve">          │  Прием, регистрация заявлений о постановке на учет  │</w:t>
      </w:r>
    </w:p>
    <w:p w:rsidR="00746D20" w:rsidRDefault="00746D20">
      <w:pPr>
        <w:pStyle w:val="ConsPlusNonformat"/>
        <w:jc w:val="both"/>
      </w:pPr>
      <w:r>
        <w:t xml:space="preserve">          │             и зачислении ребенка в ДОО              │</w:t>
      </w:r>
    </w:p>
    <w:p w:rsidR="00746D20" w:rsidRDefault="00746D20">
      <w:pPr>
        <w:pStyle w:val="ConsPlusNonformat"/>
        <w:jc w:val="both"/>
      </w:pPr>
      <w:r>
        <w:t xml:space="preserve">          │      (переводе ребенка из одной ДОО в другую)       │</w:t>
      </w:r>
    </w:p>
    <w:p w:rsidR="00746D20" w:rsidRDefault="00746D20">
      <w:pPr>
        <w:pStyle w:val="ConsPlusNonformat"/>
        <w:jc w:val="both"/>
      </w:pPr>
      <w:r>
        <w:t xml:space="preserve">          │           Срок - в день обращения, 1 день           │</w:t>
      </w:r>
    </w:p>
    <w:p w:rsidR="00746D20" w:rsidRDefault="00746D20">
      <w:pPr>
        <w:pStyle w:val="ConsPlusNonformat"/>
        <w:jc w:val="both"/>
      </w:pPr>
      <w:r>
        <w:t xml:space="preserve">          └──────────┬───────────────────────────────────┬──────┘</w:t>
      </w:r>
    </w:p>
    <w:p w:rsidR="00746D20" w:rsidRDefault="00746D20">
      <w:pPr>
        <w:pStyle w:val="ConsPlusNonformat"/>
        <w:jc w:val="both"/>
      </w:pPr>
      <w:r>
        <w:t xml:space="preserve"> ┌───────────────────┴────────────────────┐ ┌────────────┴───────────────┐</w:t>
      </w:r>
    </w:p>
    <w:p w:rsidR="00746D20" w:rsidRDefault="00746D20">
      <w:pPr>
        <w:pStyle w:val="ConsPlusNonformat"/>
        <w:jc w:val="both"/>
      </w:pPr>
      <w:r>
        <w:t xml:space="preserve"> │     Выдача уведомления о постановке    │ │Выдача уведомления об отказе│</w:t>
      </w:r>
    </w:p>
    <w:p w:rsidR="00746D20" w:rsidRDefault="00746D20">
      <w:pPr>
        <w:pStyle w:val="ConsPlusNonformat"/>
        <w:jc w:val="both"/>
      </w:pPr>
      <w:r>
        <w:t xml:space="preserve"> │  на учет ребенка для зачисления в ДОО  │ │    в постановке на учет    │</w:t>
      </w:r>
    </w:p>
    <w:p w:rsidR="00746D20" w:rsidRDefault="00746D20">
      <w:pPr>
        <w:pStyle w:val="ConsPlusNonformat"/>
        <w:jc w:val="both"/>
      </w:pPr>
      <w:r>
        <w:t xml:space="preserve"> │(переводе ребенка из одной ДОО в другую)│ │    для зачисления в ДОО    │</w:t>
      </w:r>
    </w:p>
    <w:p w:rsidR="00746D20" w:rsidRDefault="00746D20">
      <w:pPr>
        <w:pStyle w:val="ConsPlusNonformat"/>
        <w:jc w:val="both"/>
      </w:pPr>
      <w:r>
        <w:t xml:space="preserve"> │     Срок - при очной форме 1 день,     │ │      (переводе ребенка     │</w:t>
      </w:r>
    </w:p>
    <w:p w:rsidR="00746D20" w:rsidRDefault="00746D20">
      <w:pPr>
        <w:pStyle w:val="ConsPlusNonformat"/>
        <w:jc w:val="both"/>
      </w:pPr>
      <w:r>
        <w:t xml:space="preserve"> │   при заочной - в день предоставления  │ │   из одной ДОО в другую)   │</w:t>
      </w:r>
    </w:p>
    <w:p w:rsidR="00746D20" w:rsidRDefault="00746D20">
      <w:pPr>
        <w:pStyle w:val="ConsPlusNonformat"/>
        <w:jc w:val="both"/>
      </w:pPr>
      <w:r>
        <w:t xml:space="preserve"> │    установленного пакета документов    │ │ Срок - при очной и заочной │</w:t>
      </w:r>
    </w:p>
    <w:p w:rsidR="00746D20" w:rsidRDefault="00746D20">
      <w:pPr>
        <w:pStyle w:val="ConsPlusNonformat"/>
        <w:jc w:val="both"/>
      </w:pPr>
      <w:r>
        <w:t xml:space="preserve"> └───────────────────────────────────┬────┘ │   форме в день обращения   │</w:t>
      </w:r>
    </w:p>
    <w:p w:rsidR="00746D20" w:rsidRDefault="00746D20">
      <w:pPr>
        <w:pStyle w:val="ConsPlusNonformat"/>
        <w:jc w:val="both"/>
      </w:pPr>
      <w:r>
        <w:t xml:space="preserve">                                     │      └────────────────────────────┘</w:t>
      </w:r>
    </w:p>
    <w:p w:rsidR="00746D20" w:rsidRDefault="00746D20">
      <w:pPr>
        <w:pStyle w:val="ConsPlusNonformat"/>
        <w:jc w:val="both"/>
      </w:pPr>
      <w:r>
        <w:t xml:space="preserve">              ┌──────────────────────┴─────────────────────┐</w:t>
      </w:r>
    </w:p>
    <w:p w:rsidR="00746D20" w:rsidRDefault="00746D20">
      <w:pPr>
        <w:pStyle w:val="ConsPlusNonformat"/>
        <w:jc w:val="both"/>
      </w:pPr>
      <w:r>
        <w:t xml:space="preserve">              │ Комплектование ДОО на очередной учебный год│</w:t>
      </w:r>
    </w:p>
    <w:p w:rsidR="00746D20" w:rsidRDefault="00746D20">
      <w:pPr>
        <w:pStyle w:val="ConsPlusNonformat"/>
        <w:jc w:val="both"/>
      </w:pPr>
      <w:r>
        <w:t xml:space="preserve">              │                 (май, июнь)                │</w:t>
      </w:r>
    </w:p>
    <w:p w:rsidR="00746D20" w:rsidRDefault="00746D20">
      <w:pPr>
        <w:pStyle w:val="ConsPlusNonformat"/>
        <w:jc w:val="both"/>
      </w:pPr>
      <w:r>
        <w:t xml:space="preserve">              │Доукомплектование ДОО в текущем учебном году│</w:t>
      </w:r>
    </w:p>
    <w:p w:rsidR="00746D20" w:rsidRDefault="00746D20">
      <w:pPr>
        <w:pStyle w:val="ConsPlusNonformat"/>
        <w:jc w:val="both"/>
      </w:pPr>
      <w:r>
        <w:t xml:space="preserve">              │             (сентябрь - август)            │</w:t>
      </w:r>
    </w:p>
    <w:p w:rsidR="00746D20" w:rsidRDefault="00746D20">
      <w:pPr>
        <w:pStyle w:val="ConsPlusNonformat"/>
        <w:jc w:val="both"/>
      </w:pPr>
      <w:r>
        <w:t xml:space="preserve">              └──────────────────────┬─────────────────────┘</w:t>
      </w:r>
    </w:p>
    <w:p w:rsidR="00746D20" w:rsidRDefault="00746D20">
      <w:pPr>
        <w:pStyle w:val="ConsPlusNonformat"/>
        <w:jc w:val="both"/>
      </w:pPr>
      <w:r>
        <w:t xml:space="preserve">              ┌──────────────────────┴─────────────────────┐</w:t>
      </w:r>
    </w:p>
    <w:p w:rsidR="00746D20" w:rsidRDefault="00746D20">
      <w:pPr>
        <w:pStyle w:val="ConsPlusNonformat"/>
        <w:jc w:val="both"/>
      </w:pPr>
      <w:r>
        <w:t xml:space="preserve">              │             Выдача направления             │</w:t>
      </w:r>
    </w:p>
    <w:p w:rsidR="00746D20" w:rsidRDefault="00746D20">
      <w:pPr>
        <w:pStyle w:val="ConsPlusNonformat"/>
        <w:jc w:val="both"/>
      </w:pPr>
      <w:r>
        <w:t xml:space="preserve">              │ срок - 12 дней с момента утверждения списка│</w:t>
      </w:r>
    </w:p>
    <w:p w:rsidR="00746D20" w:rsidRDefault="00746D20">
      <w:pPr>
        <w:pStyle w:val="ConsPlusNonformat"/>
        <w:jc w:val="both"/>
      </w:pPr>
      <w:r>
        <w:t xml:space="preserve">              │                                            │</w:t>
      </w:r>
    </w:p>
    <w:p w:rsidR="00746D20" w:rsidRDefault="00746D20">
      <w:pPr>
        <w:pStyle w:val="ConsPlusNonformat"/>
        <w:jc w:val="both"/>
      </w:pPr>
      <w:r>
        <w:t xml:space="preserve">              │          Зачисление ребенка в ДОО          │</w:t>
      </w:r>
    </w:p>
    <w:p w:rsidR="00746D20" w:rsidRDefault="00746D20">
      <w:pPr>
        <w:pStyle w:val="ConsPlusNonformat"/>
        <w:jc w:val="both"/>
      </w:pPr>
      <w:r>
        <w:t xml:space="preserve">              │               (июль - август)              │</w:t>
      </w:r>
    </w:p>
    <w:p w:rsidR="00746D20" w:rsidRDefault="00746D20">
      <w:pPr>
        <w:pStyle w:val="ConsPlusNonformat"/>
        <w:jc w:val="both"/>
      </w:pPr>
      <w:r>
        <w:t xml:space="preserve">              └────────────────────────────────────────────┘</w:t>
      </w: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right"/>
        <w:outlineLvl w:val="1"/>
      </w:pPr>
      <w:r>
        <w:t>Приложение N 3</w:t>
      </w:r>
    </w:p>
    <w:p w:rsidR="00746D20" w:rsidRDefault="00746D20">
      <w:pPr>
        <w:pStyle w:val="ConsPlusNormal"/>
        <w:jc w:val="right"/>
      </w:pPr>
      <w:r>
        <w:t>к Административному регламенту</w:t>
      </w:r>
    </w:p>
    <w:p w:rsidR="00746D20" w:rsidRDefault="00746D20">
      <w:pPr>
        <w:pStyle w:val="ConsPlusNormal"/>
        <w:jc w:val="right"/>
      </w:pPr>
      <w:r>
        <w:t>предоставления муниципальной услуги</w:t>
      </w:r>
    </w:p>
    <w:p w:rsidR="00746D20" w:rsidRDefault="00746D20">
      <w:pPr>
        <w:pStyle w:val="ConsPlusNormal"/>
        <w:jc w:val="right"/>
      </w:pPr>
      <w:r>
        <w:t>"Прием заявлений, постановка на учет</w:t>
      </w:r>
    </w:p>
    <w:p w:rsidR="00746D20" w:rsidRDefault="00746D20">
      <w:pPr>
        <w:pStyle w:val="ConsPlusNormal"/>
        <w:jc w:val="right"/>
      </w:pPr>
      <w:r>
        <w:t>и зачисление детей в образовательные</w:t>
      </w:r>
    </w:p>
    <w:p w:rsidR="00746D20" w:rsidRDefault="00746D20">
      <w:pPr>
        <w:pStyle w:val="ConsPlusNormal"/>
        <w:jc w:val="right"/>
      </w:pPr>
      <w:r>
        <w:t>организации, реализующие образовательную</w:t>
      </w:r>
    </w:p>
    <w:p w:rsidR="00746D20" w:rsidRDefault="00746D20">
      <w:pPr>
        <w:pStyle w:val="ConsPlusNormal"/>
        <w:jc w:val="right"/>
      </w:pPr>
      <w:r>
        <w:t>программу дошкольного образования"</w:t>
      </w:r>
    </w:p>
    <w:p w:rsidR="00746D20" w:rsidRDefault="00746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D20">
        <w:trPr>
          <w:jc w:val="center"/>
        </w:trPr>
        <w:tc>
          <w:tcPr>
            <w:tcW w:w="9294" w:type="dxa"/>
            <w:tcBorders>
              <w:top w:val="nil"/>
              <w:left w:val="single" w:sz="24" w:space="0" w:color="CED3F1"/>
              <w:bottom w:val="nil"/>
              <w:right w:val="single" w:sz="24" w:space="0" w:color="F4F3F8"/>
            </w:tcBorders>
            <w:shd w:val="clear" w:color="auto" w:fill="F4F3F8"/>
          </w:tcPr>
          <w:p w:rsidR="00746D20" w:rsidRDefault="00746D20">
            <w:pPr>
              <w:pStyle w:val="ConsPlusNormal"/>
              <w:jc w:val="center"/>
            </w:pPr>
            <w:r>
              <w:rPr>
                <w:color w:val="392C69"/>
              </w:rPr>
              <w:t>Список изменяющих документов</w:t>
            </w:r>
          </w:p>
          <w:p w:rsidR="00746D20" w:rsidRDefault="00746D20">
            <w:pPr>
              <w:pStyle w:val="ConsPlusNormal"/>
              <w:jc w:val="center"/>
            </w:pPr>
            <w:r>
              <w:rPr>
                <w:color w:val="392C69"/>
              </w:rPr>
              <w:t xml:space="preserve">(в ред. </w:t>
            </w:r>
            <w:hyperlink r:id="rId118" w:history="1">
              <w:r>
                <w:rPr>
                  <w:color w:val="0000FF"/>
                </w:rPr>
                <w:t>Постановления</w:t>
              </w:r>
            </w:hyperlink>
            <w:r>
              <w:rPr>
                <w:color w:val="392C69"/>
              </w:rPr>
              <w:t xml:space="preserve"> администрации г. Новочебоксарска ЧР</w:t>
            </w:r>
          </w:p>
          <w:p w:rsidR="00746D20" w:rsidRDefault="00746D20">
            <w:pPr>
              <w:pStyle w:val="ConsPlusNormal"/>
              <w:jc w:val="center"/>
            </w:pPr>
            <w:r>
              <w:rPr>
                <w:color w:val="392C69"/>
              </w:rPr>
              <w:t>от 26.01.2018 N 116)</w:t>
            </w:r>
          </w:p>
        </w:tc>
      </w:tr>
    </w:tbl>
    <w:p w:rsidR="00746D20" w:rsidRDefault="00746D20">
      <w:pPr>
        <w:pStyle w:val="ConsPlusNormal"/>
        <w:jc w:val="both"/>
      </w:pPr>
    </w:p>
    <w:p w:rsidR="00746D20" w:rsidRDefault="00746D20">
      <w:pPr>
        <w:pStyle w:val="ConsPlusNonformat"/>
        <w:jc w:val="both"/>
      </w:pPr>
      <w:r>
        <w:t xml:space="preserve">                                     Отдел образования администрации</w:t>
      </w:r>
    </w:p>
    <w:p w:rsidR="00746D20" w:rsidRDefault="00746D20">
      <w:pPr>
        <w:pStyle w:val="ConsPlusNonformat"/>
        <w:jc w:val="both"/>
      </w:pPr>
      <w:r>
        <w:t xml:space="preserve">                                     города Новочебоксарска</w:t>
      </w:r>
    </w:p>
    <w:p w:rsidR="00746D20" w:rsidRDefault="00746D20">
      <w:pPr>
        <w:pStyle w:val="ConsPlusNonformat"/>
        <w:jc w:val="both"/>
      </w:pPr>
      <w:r>
        <w:t xml:space="preserve">                                     Чувашской Республики</w:t>
      </w:r>
    </w:p>
    <w:p w:rsidR="00746D20" w:rsidRDefault="00746D20">
      <w:pPr>
        <w:pStyle w:val="ConsPlusNonformat"/>
        <w:jc w:val="both"/>
      </w:pPr>
      <w:r>
        <w:t xml:space="preserve">                                     ______________________________________</w:t>
      </w:r>
    </w:p>
    <w:p w:rsidR="00746D20" w:rsidRDefault="00746D20">
      <w:pPr>
        <w:pStyle w:val="ConsPlusNonformat"/>
        <w:jc w:val="both"/>
      </w:pPr>
      <w:r>
        <w:t xml:space="preserve">                                                    (Ф.И.О.)</w:t>
      </w:r>
    </w:p>
    <w:p w:rsidR="00746D20" w:rsidRDefault="00746D20">
      <w:pPr>
        <w:pStyle w:val="ConsPlusNonformat"/>
        <w:jc w:val="both"/>
      </w:pPr>
      <w:r>
        <w:t xml:space="preserve">                                     ______________________________________</w:t>
      </w:r>
    </w:p>
    <w:p w:rsidR="00746D20" w:rsidRDefault="00746D20">
      <w:pPr>
        <w:pStyle w:val="ConsPlusNonformat"/>
        <w:jc w:val="both"/>
      </w:pPr>
      <w:r>
        <w:t xml:space="preserve">                                               (Ф.И.О. заявителя)</w:t>
      </w:r>
    </w:p>
    <w:p w:rsidR="00746D20" w:rsidRDefault="00746D20">
      <w:pPr>
        <w:pStyle w:val="ConsPlusNonformat"/>
        <w:jc w:val="both"/>
      </w:pPr>
      <w:r>
        <w:t xml:space="preserve">                                     проживающего по адресу: ______________</w:t>
      </w:r>
    </w:p>
    <w:p w:rsidR="00746D20" w:rsidRDefault="00746D20">
      <w:pPr>
        <w:pStyle w:val="ConsPlusNonformat"/>
        <w:jc w:val="both"/>
      </w:pPr>
      <w:r>
        <w:t xml:space="preserve">                                     ______________________________________</w:t>
      </w:r>
    </w:p>
    <w:p w:rsidR="00746D20" w:rsidRDefault="00746D20">
      <w:pPr>
        <w:pStyle w:val="ConsPlusNonformat"/>
        <w:jc w:val="both"/>
      </w:pPr>
      <w:r>
        <w:t xml:space="preserve">                                     телефон: _____________________________</w:t>
      </w:r>
    </w:p>
    <w:p w:rsidR="00746D20" w:rsidRDefault="00746D20">
      <w:pPr>
        <w:pStyle w:val="ConsPlusNonformat"/>
        <w:jc w:val="both"/>
      </w:pPr>
      <w:r>
        <w:t xml:space="preserve">                                     e-mail: ______________________________</w:t>
      </w:r>
    </w:p>
    <w:p w:rsidR="00746D20" w:rsidRDefault="00746D20">
      <w:pPr>
        <w:pStyle w:val="ConsPlusNonformat"/>
        <w:jc w:val="both"/>
      </w:pPr>
    </w:p>
    <w:p w:rsidR="00746D20" w:rsidRDefault="00746D20">
      <w:pPr>
        <w:pStyle w:val="ConsPlusNonformat"/>
        <w:jc w:val="both"/>
      </w:pPr>
      <w:bookmarkStart w:id="7" w:name="P903"/>
      <w:bookmarkEnd w:id="7"/>
      <w:r>
        <w:t xml:space="preserve">                                 Заявление</w:t>
      </w:r>
    </w:p>
    <w:p w:rsidR="00746D20" w:rsidRDefault="00746D20">
      <w:pPr>
        <w:pStyle w:val="ConsPlusNonformat"/>
        <w:jc w:val="both"/>
      </w:pPr>
      <w:r>
        <w:t xml:space="preserve">                о постановке на учет для зачисления ребенка</w:t>
      </w:r>
    </w:p>
    <w:p w:rsidR="00746D20" w:rsidRDefault="00746D20">
      <w:pPr>
        <w:pStyle w:val="ConsPlusNonformat"/>
        <w:jc w:val="both"/>
      </w:pPr>
      <w:r>
        <w:t xml:space="preserve">                в образовательную организацию, реализующую</w:t>
      </w:r>
    </w:p>
    <w:p w:rsidR="00746D20" w:rsidRDefault="00746D20">
      <w:pPr>
        <w:pStyle w:val="ConsPlusNonformat"/>
        <w:jc w:val="both"/>
      </w:pPr>
      <w:r>
        <w:t xml:space="preserve">             образовательную программу дошкольного образования</w:t>
      </w:r>
    </w:p>
    <w:p w:rsidR="00746D20" w:rsidRDefault="00746D20">
      <w:pPr>
        <w:pStyle w:val="ConsPlusNonformat"/>
        <w:jc w:val="both"/>
      </w:pPr>
    </w:p>
    <w:p w:rsidR="00746D20" w:rsidRDefault="00746D20">
      <w:pPr>
        <w:pStyle w:val="ConsPlusNonformat"/>
        <w:jc w:val="both"/>
      </w:pPr>
      <w:r>
        <w:t xml:space="preserve">    Прошу поставить на учет для зачисления в</w:t>
      </w:r>
    </w:p>
    <w:p w:rsidR="00746D20" w:rsidRDefault="00746D20">
      <w:pPr>
        <w:pStyle w:val="ConsPlusNonformat"/>
        <w:jc w:val="both"/>
      </w:pPr>
      <w:r>
        <w:t>1. ________________________________________________________________________</w:t>
      </w:r>
    </w:p>
    <w:p w:rsidR="00746D20" w:rsidRDefault="00746D20">
      <w:pPr>
        <w:pStyle w:val="ConsPlusNonformat"/>
        <w:jc w:val="both"/>
      </w:pPr>
      <w:r>
        <w:t xml:space="preserve">    (наименование образовательной организации, реализующей образовательную</w:t>
      </w:r>
    </w:p>
    <w:p w:rsidR="00746D20" w:rsidRDefault="00746D20">
      <w:pPr>
        <w:pStyle w:val="ConsPlusNonformat"/>
        <w:jc w:val="both"/>
      </w:pPr>
      <w:r>
        <w:t xml:space="preserve">     программу дошкольного образования, являющегося основным для заявителя)</w:t>
      </w:r>
    </w:p>
    <w:p w:rsidR="00746D20" w:rsidRDefault="00746D20">
      <w:pPr>
        <w:pStyle w:val="ConsPlusNonformat"/>
        <w:jc w:val="both"/>
      </w:pPr>
      <w:r>
        <w:t>2. ________________________________________________________________________</w:t>
      </w:r>
    </w:p>
    <w:p w:rsidR="00746D20" w:rsidRDefault="00746D20">
      <w:pPr>
        <w:pStyle w:val="ConsPlusNonformat"/>
        <w:jc w:val="both"/>
      </w:pPr>
      <w:r>
        <w:t>3. ________________________________________________________________________</w:t>
      </w:r>
    </w:p>
    <w:p w:rsidR="00746D20" w:rsidRDefault="00746D20">
      <w:pPr>
        <w:pStyle w:val="ConsPlusNonformat"/>
        <w:jc w:val="both"/>
      </w:pPr>
      <w:r>
        <w:t xml:space="preserve">    (наименования образовательных организаций, реализующих образовательную</w:t>
      </w:r>
    </w:p>
    <w:p w:rsidR="00746D20" w:rsidRDefault="00746D20">
      <w:pPr>
        <w:pStyle w:val="ConsPlusNonformat"/>
        <w:jc w:val="both"/>
      </w:pPr>
      <w:r>
        <w:t xml:space="preserve">       программу дошкольного образования, являющихся дополнительными для</w:t>
      </w:r>
    </w:p>
    <w:p w:rsidR="00746D20" w:rsidRDefault="00746D20">
      <w:pPr>
        <w:pStyle w:val="ConsPlusNonformat"/>
        <w:jc w:val="both"/>
      </w:pPr>
      <w:r>
        <w:t xml:space="preserve">                                  заявителя)</w:t>
      </w:r>
    </w:p>
    <w:p w:rsidR="00746D20" w:rsidRDefault="00746D20">
      <w:pPr>
        <w:pStyle w:val="ConsPlusNonformat"/>
        <w:jc w:val="both"/>
      </w:pPr>
      <w:r>
        <w:t>___________________________________________________________________________</w:t>
      </w:r>
    </w:p>
    <w:p w:rsidR="00746D20" w:rsidRDefault="00746D20">
      <w:pPr>
        <w:pStyle w:val="ConsPlusNonformat"/>
        <w:jc w:val="both"/>
      </w:pPr>
      <w:r>
        <w:t xml:space="preserve">           (Ф.И.О. ребенка, дата его рождения, адрес проживания)</w:t>
      </w:r>
    </w:p>
    <w:p w:rsidR="00746D20" w:rsidRDefault="00746D20">
      <w:pPr>
        <w:pStyle w:val="ConsPlusNonformat"/>
        <w:jc w:val="both"/>
      </w:pPr>
      <w:r>
        <w:t xml:space="preserve">    Свидетельство  о  рождении  серия  ______________ номер _____________ и</w:t>
      </w:r>
    </w:p>
    <w:p w:rsidR="00746D20" w:rsidRDefault="00746D20">
      <w:pPr>
        <w:pStyle w:val="ConsPlusNonformat"/>
        <w:jc w:val="both"/>
      </w:pPr>
      <w:r>
        <w:t>выдать путевку в __________ 20____ г.</w:t>
      </w:r>
    </w:p>
    <w:p w:rsidR="00746D20" w:rsidRDefault="00746D20">
      <w:pPr>
        <w:pStyle w:val="ConsPlusNonformat"/>
        <w:jc w:val="both"/>
      </w:pPr>
      <w:r>
        <w:t xml:space="preserve">                  (месяц)</w:t>
      </w:r>
    </w:p>
    <w:p w:rsidR="00746D20" w:rsidRDefault="00746D20">
      <w:pPr>
        <w:pStyle w:val="ConsPlusNonformat"/>
        <w:jc w:val="both"/>
      </w:pPr>
      <w:r>
        <w:t xml:space="preserve">    Преимущественное  право  на  зачисление  в  ДОО: имею / не имею (нужное</w:t>
      </w:r>
    </w:p>
    <w:p w:rsidR="00746D20" w:rsidRDefault="00746D20">
      <w:pPr>
        <w:pStyle w:val="ConsPlusNonformat"/>
        <w:jc w:val="both"/>
      </w:pPr>
      <w:r>
        <w:t>подчеркнуть).</w:t>
      </w:r>
    </w:p>
    <w:p w:rsidR="00746D20" w:rsidRDefault="00746D20">
      <w:pPr>
        <w:pStyle w:val="ConsPlusNonformat"/>
        <w:jc w:val="both"/>
      </w:pPr>
      <w:r>
        <w:t xml:space="preserve">    Преимущественное право на зачисление в ДОО на основании:</w:t>
      </w:r>
    </w:p>
    <w:p w:rsidR="00746D20" w:rsidRDefault="00746D20">
      <w:pPr>
        <w:pStyle w:val="ConsPlusNonformat"/>
        <w:jc w:val="both"/>
      </w:pPr>
    </w:p>
    <w:p w:rsidR="00746D20" w:rsidRDefault="00746D20">
      <w:pPr>
        <w:pStyle w:val="ConsPlusNonformat"/>
        <w:jc w:val="both"/>
      </w:pPr>
      <w:r>
        <w:t>При  наличии  льготы  уведомлен о необходимости предоставления документов и</w:t>
      </w:r>
    </w:p>
    <w:p w:rsidR="00746D20" w:rsidRDefault="00746D20">
      <w:pPr>
        <w:pStyle w:val="ConsPlusNonformat"/>
        <w:jc w:val="both"/>
      </w:pPr>
      <w:r>
        <w:t>сроках их подачи __________________________________________________________</w:t>
      </w:r>
    </w:p>
    <w:p w:rsidR="00746D20" w:rsidRDefault="00746D20">
      <w:pPr>
        <w:pStyle w:val="ConsPlusNonformat"/>
        <w:jc w:val="both"/>
      </w:pPr>
      <w:r>
        <w:t xml:space="preserve">    В случае отсутствия свободных мест в вышеуказанных мною ДОО на желаемую</w:t>
      </w:r>
    </w:p>
    <w:p w:rsidR="00746D20" w:rsidRDefault="00746D20">
      <w:pPr>
        <w:pStyle w:val="ConsPlusNonformat"/>
        <w:jc w:val="both"/>
      </w:pPr>
      <w:r>
        <w:t>дату начала его посещения ребенком прошу сохранить в очереди для зачисления</w:t>
      </w:r>
    </w:p>
    <w:p w:rsidR="00746D20" w:rsidRDefault="00746D20">
      <w:pPr>
        <w:pStyle w:val="ConsPlusNonformat"/>
        <w:jc w:val="both"/>
      </w:pPr>
      <w:r>
        <w:t>в ДОО в более поздний срок.</w:t>
      </w:r>
    </w:p>
    <w:p w:rsidR="00746D20" w:rsidRDefault="00746D20">
      <w:pPr>
        <w:pStyle w:val="ConsPlusNonformat"/>
        <w:jc w:val="both"/>
      </w:pPr>
    </w:p>
    <w:p w:rsidR="00746D20" w:rsidRDefault="00746D20">
      <w:pPr>
        <w:pStyle w:val="ConsPlusNonformat"/>
        <w:jc w:val="both"/>
      </w:pPr>
      <w:r>
        <w:t>Способ информирования заявителя (необходимое отметить):</w:t>
      </w:r>
    </w:p>
    <w:p w:rsidR="00746D20" w:rsidRDefault="00746D20">
      <w:pPr>
        <w:pStyle w:val="ConsPlusNonformat"/>
        <w:jc w:val="both"/>
      </w:pPr>
      <w:r>
        <w:t>┌──┐</w:t>
      </w:r>
    </w:p>
    <w:p w:rsidR="00746D20" w:rsidRDefault="00746D20">
      <w:pPr>
        <w:pStyle w:val="ConsPlusNonformat"/>
        <w:jc w:val="both"/>
      </w:pPr>
      <w:r>
        <w:t>└──┘ По телефону (номер телефона _________________________________________)</w:t>
      </w:r>
    </w:p>
    <w:p w:rsidR="00746D20" w:rsidRDefault="00746D20">
      <w:pPr>
        <w:pStyle w:val="ConsPlusNonformat"/>
        <w:jc w:val="both"/>
      </w:pPr>
      <w:r>
        <w:t>┌──┐</w:t>
      </w:r>
    </w:p>
    <w:p w:rsidR="00746D20" w:rsidRDefault="00746D20">
      <w:pPr>
        <w:pStyle w:val="ConsPlusNonformat"/>
        <w:jc w:val="both"/>
      </w:pPr>
      <w:r>
        <w:t>└──┘ По электронной почте (электронный адрес _____________________________)</w:t>
      </w:r>
    </w:p>
    <w:p w:rsidR="00746D20" w:rsidRDefault="00746D20">
      <w:pPr>
        <w:pStyle w:val="ConsPlusNonformat"/>
        <w:jc w:val="both"/>
      </w:pPr>
    </w:p>
    <w:p w:rsidR="00746D20" w:rsidRDefault="00746D20">
      <w:pPr>
        <w:pStyle w:val="ConsPlusNonformat"/>
        <w:jc w:val="both"/>
      </w:pPr>
      <w:r>
        <w:t xml:space="preserve">    Достоверность и полноту указанных сведений подтверждаю.</w:t>
      </w:r>
    </w:p>
    <w:p w:rsidR="00746D20" w:rsidRDefault="00746D20">
      <w:pPr>
        <w:pStyle w:val="ConsPlusNonformat"/>
        <w:jc w:val="both"/>
      </w:pPr>
      <w:r>
        <w:t xml:space="preserve">    В  соответствии  с  Федеральным  </w:t>
      </w:r>
      <w:hyperlink r:id="rId119" w:history="1">
        <w:r>
          <w:rPr>
            <w:color w:val="0000FF"/>
          </w:rPr>
          <w:t>законом</w:t>
        </w:r>
      </w:hyperlink>
      <w:r>
        <w:t xml:space="preserve">  от  27.07.2006  N  152-ФЗ  "О</w:t>
      </w:r>
    </w:p>
    <w:p w:rsidR="00746D20" w:rsidRDefault="00746D20">
      <w:pPr>
        <w:pStyle w:val="ConsPlusNonformat"/>
        <w:jc w:val="both"/>
      </w:pPr>
      <w:r>
        <w:t>персональных  данных"  даю  свое  согласие  управлению (отделу) образования</w:t>
      </w:r>
    </w:p>
    <w:p w:rsidR="00746D20" w:rsidRDefault="00746D20">
      <w:pPr>
        <w:pStyle w:val="ConsPlusNonformat"/>
        <w:jc w:val="both"/>
      </w:pPr>
      <w:r>
        <w:t>______________________ на обработку моих/моего ребенка персональных данных,</w:t>
      </w:r>
    </w:p>
    <w:p w:rsidR="00746D20" w:rsidRDefault="00746D20">
      <w:pPr>
        <w:pStyle w:val="ConsPlusNonformat"/>
        <w:jc w:val="both"/>
      </w:pPr>
      <w:r>
        <w:t>указанных  в заявлении, а также их передачу в электронной форме по открытым</w:t>
      </w:r>
    </w:p>
    <w:p w:rsidR="00746D20" w:rsidRDefault="00746D20">
      <w:pPr>
        <w:pStyle w:val="ConsPlusNonformat"/>
        <w:jc w:val="both"/>
      </w:pPr>
      <w:r>
        <w:t>каналам  связи  сети  Интернет  в  государственные и муниципальные органы и</w:t>
      </w:r>
    </w:p>
    <w:p w:rsidR="00746D20" w:rsidRDefault="00746D20">
      <w:pPr>
        <w:pStyle w:val="ConsPlusNonformat"/>
        <w:jc w:val="both"/>
      </w:pPr>
      <w:r>
        <w:t>долгосрочное  использование  в  целях  предоставления  муниципальной услуги</w:t>
      </w:r>
    </w:p>
    <w:p w:rsidR="00746D20" w:rsidRDefault="00746D20">
      <w:pPr>
        <w:pStyle w:val="ConsPlusNonformat"/>
        <w:jc w:val="both"/>
      </w:pPr>
      <w:r>
        <w:t>согласно  действующего  законодательства  Российской  Федерации.  Настоящее</w:t>
      </w:r>
    </w:p>
    <w:p w:rsidR="00746D20" w:rsidRDefault="00746D20">
      <w:pPr>
        <w:pStyle w:val="ConsPlusNonformat"/>
        <w:jc w:val="both"/>
      </w:pPr>
      <w:r>
        <w:t>согласие  может  быть  отозвано мной в письменной форме и действует до даты</w:t>
      </w:r>
    </w:p>
    <w:p w:rsidR="00746D20" w:rsidRDefault="00746D20">
      <w:pPr>
        <w:pStyle w:val="ConsPlusNonformat"/>
        <w:jc w:val="both"/>
      </w:pPr>
      <w:r>
        <w:t>подачи  мной заявления об отзыве. С порядком подачи заявления в электронном</w:t>
      </w:r>
    </w:p>
    <w:p w:rsidR="00746D20" w:rsidRDefault="00746D20">
      <w:pPr>
        <w:pStyle w:val="ConsPlusNonformat"/>
        <w:jc w:val="both"/>
      </w:pPr>
      <w:r>
        <w:t>виде ознакомлен.</w:t>
      </w:r>
    </w:p>
    <w:p w:rsidR="00746D20" w:rsidRDefault="00746D20">
      <w:pPr>
        <w:pStyle w:val="ConsPlusNonformat"/>
        <w:jc w:val="both"/>
      </w:pPr>
    </w:p>
    <w:p w:rsidR="00746D20" w:rsidRDefault="00746D20">
      <w:pPr>
        <w:pStyle w:val="ConsPlusNonformat"/>
        <w:jc w:val="both"/>
      </w:pPr>
      <w:r>
        <w:t>Дата подачи заявления: "____" __________ 20____ г.</w:t>
      </w:r>
    </w:p>
    <w:p w:rsidR="00746D20" w:rsidRDefault="00746D20">
      <w:pPr>
        <w:pStyle w:val="ConsPlusNonformat"/>
        <w:jc w:val="both"/>
      </w:pPr>
    </w:p>
    <w:p w:rsidR="00746D20" w:rsidRDefault="00746D20">
      <w:pPr>
        <w:pStyle w:val="ConsPlusNonformat"/>
        <w:jc w:val="both"/>
      </w:pPr>
      <w:r>
        <w:t>________________________                        ___________________________</w:t>
      </w:r>
    </w:p>
    <w:p w:rsidR="00746D20" w:rsidRDefault="00746D20">
      <w:pPr>
        <w:pStyle w:val="ConsPlusNonformat"/>
        <w:jc w:val="both"/>
      </w:pPr>
      <w:r>
        <w:t xml:space="preserve">     (ФИО заявителя)                                (подпись заявителя)</w:t>
      </w: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nformat"/>
        <w:jc w:val="both"/>
      </w:pPr>
      <w:bookmarkStart w:id="8" w:name="P957"/>
      <w:bookmarkEnd w:id="8"/>
      <w:r>
        <w:t xml:space="preserve">                                 СОГЛАСИЕ</w:t>
      </w:r>
    </w:p>
    <w:p w:rsidR="00746D20" w:rsidRDefault="00746D20">
      <w:pPr>
        <w:pStyle w:val="ConsPlusNonformat"/>
        <w:jc w:val="both"/>
      </w:pPr>
      <w:r>
        <w:t xml:space="preserve">                     на обработку персональных данных</w:t>
      </w:r>
    </w:p>
    <w:p w:rsidR="00746D20" w:rsidRDefault="00746D20">
      <w:pPr>
        <w:pStyle w:val="ConsPlusNonformat"/>
        <w:jc w:val="both"/>
      </w:pPr>
    </w:p>
    <w:p w:rsidR="00746D20" w:rsidRDefault="00746D20">
      <w:pPr>
        <w:pStyle w:val="ConsPlusNonformat"/>
        <w:jc w:val="both"/>
      </w:pPr>
      <w:r>
        <w:t xml:space="preserve">    В  соответствии со </w:t>
      </w:r>
      <w:hyperlink r:id="rId120" w:history="1">
        <w:r>
          <w:rPr>
            <w:color w:val="0000FF"/>
          </w:rPr>
          <w:t>статьей 9</w:t>
        </w:r>
      </w:hyperlink>
      <w:r>
        <w:t xml:space="preserve"> Федерального закона от 27.07.2006 N 152-ФЗ</w:t>
      </w:r>
    </w:p>
    <w:p w:rsidR="00746D20" w:rsidRDefault="00746D20">
      <w:pPr>
        <w:pStyle w:val="ConsPlusNonformat"/>
        <w:jc w:val="both"/>
      </w:pPr>
      <w:r>
        <w:t>"О  персональных  данных"  (далее  -  Федеральный  закон)  даю  согласие на</w:t>
      </w:r>
    </w:p>
    <w:p w:rsidR="00746D20" w:rsidRDefault="00746D20">
      <w:pPr>
        <w:pStyle w:val="ConsPlusNonformat"/>
        <w:jc w:val="both"/>
      </w:pPr>
      <w:r>
        <w:t>автоматизированную,   а   также  без  использования  средств  автоматизации</w:t>
      </w:r>
    </w:p>
    <w:p w:rsidR="00746D20" w:rsidRDefault="00746D20">
      <w:pPr>
        <w:pStyle w:val="ConsPlusNonformat"/>
        <w:jc w:val="both"/>
      </w:pPr>
      <w:r>
        <w:t>обработку  моих  персональных  данных,  а  именно  на  совершение действий,</w:t>
      </w:r>
    </w:p>
    <w:p w:rsidR="00746D20" w:rsidRDefault="00746D20">
      <w:pPr>
        <w:pStyle w:val="ConsPlusNonformat"/>
        <w:jc w:val="both"/>
      </w:pPr>
      <w:r>
        <w:t xml:space="preserve">предусмотренных  </w:t>
      </w:r>
      <w:hyperlink r:id="rId121" w:history="1">
        <w:r>
          <w:rPr>
            <w:color w:val="0000FF"/>
          </w:rPr>
          <w:t>пунктом  3  статьи  3</w:t>
        </w:r>
      </w:hyperlink>
      <w:r>
        <w:t xml:space="preserve">  Федерального закона, со сведениями,</w:t>
      </w:r>
    </w:p>
    <w:p w:rsidR="00746D20" w:rsidRDefault="00746D20">
      <w:pPr>
        <w:pStyle w:val="ConsPlusNonformat"/>
        <w:jc w:val="both"/>
      </w:pPr>
      <w:r>
        <w:t>представленными мной в ____________________________________________________</w:t>
      </w:r>
    </w:p>
    <w:p w:rsidR="00746D20" w:rsidRDefault="00746D20">
      <w:pPr>
        <w:pStyle w:val="ConsPlusNonformat"/>
        <w:jc w:val="both"/>
      </w:pPr>
      <w:r>
        <w:t>__________________________________________________________________________,</w:t>
      </w:r>
    </w:p>
    <w:p w:rsidR="00746D20" w:rsidRDefault="00746D20">
      <w:pPr>
        <w:pStyle w:val="ConsPlusNonformat"/>
        <w:jc w:val="both"/>
      </w:pPr>
      <w:r>
        <w:t xml:space="preserve">       (наименование уполномоченного органа местного самоуправления)</w:t>
      </w:r>
    </w:p>
    <w:p w:rsidR="00746D20" w:rsidRDefault="00746D20">
      <w:pPr>
        <w:pStyle w:val="ConsPlusNonformat"/>
        <w:jc w:val="both"/>
      </w:pPr>
      <w:r>
        <w:t>включая    обработку   персональных   данных   в   Единой   государственной</w:t>
      </w:r>
    </w:p>
    <w:p w:rsidR="00746D20" w:rsidRDefault="00746D20">
      <w:pPr>
        <w:pStyle w:val="ConsPlusNonformat"/>
        <w:jc w:val="both"/>
      </w:pPr>
      <w:r>
        <w:t xml:space="preserve">информационной системе социального обеспечения, утвержденной </w:t>
      </w:r>
      <w:hyperlink r:id="rId122" w:history="1">
        <w:r>
          <w:rPr>
            <w:color w:val="0000FF"/>
          </w:rPr>
          <w:t>постановлением</w:t>
        </w:r>
      </w:hyperlink>
    </w:p>
    <w:p w:rsidR="00746D20" w:rsidRDefault="00746D20">
      <w:pPr>
        <w:pStyle w:val="ConsPlusNonformat"/>
        <w:jc w:val="both"/>
      </w:pPr>
      <w:r>
        <w:t>Правительства   Российской   Федерации   от   14.02.2017   N  181 "О Единой</w:t>
      </w:r>
    </w:p>
    <w:p w:rsidR="00746D20" w:rsidRDefault="00746D20">
      <w:pPr>
        <w:pStyle w:val="ConsPlusNonformat"/>
        <w:jc w:val="both"/>
      </w:pPr>
      <w:r>
        <w:t>государственной информационной системе социального обеспечения".</w:t>
      </w:r>
    </w:p>
    <w:p w:rsidR="00746D20" w:rsidRDefault="00746D20">
      <w:pPr>
        <w:pStyle w:val="ConsPlusNonformat"/>
        <w:jc w:val="both"/>
      </w:pPr>
      <w:r>
        <w:t xml:space="preserve">    Настоящее  согласие  дается  на  период  до  истечения  сроков хранения</w:t>
      </w:r>
    </w:p>
    <w:p w:rsidR="00746D20" w:rsidRDefault="00746D20">
      <w:pPr>
        <w:pStyle w:val="ConsPlusNonformat"/>
        <w:jc w:val="both"/>
      </w:pPr>
      <w:r>
        <w:t>соответствующей информации или документов, содержащих указанную информацию,</w:t>
      </w:r>
    </w:p>
    <w:p w:rsidR="00746D20" w:rsidRDefault="00746D20">
      <w:pPr>
        <w:pStyle w:val="ConsPlusNonformat"/>
        <w:jc w:val="both"/>
      </w:pPr>
      <w:r>
        <w:t>определяемых в соответствии с законодательством Российской Федерации.</w:t>
      </w:r>
    </w:p>
    <w:p w:rsidR="00746D20" w:rsidRDefault="00746D20">
      <w:pPr>
        <w:pStyle w:val="ConsPlusNonformat"/>
        <w:jc w:val="both"/>
      </w:pPr>
    </w:p>
    <w:p w:rsidR="00746D20" w:rsidRDefault="00746D20">
      <w:pPr>
        <w:pStyle w:val="ConsPlusNonformat"/>
        <w:jc w:val="both"/>
      </w:pPr>
      <w:r>
        <w:t>_________________________________________________         _________________</w:t>
      </w:r>
    </w:p>
    <w:p w:rsidR="00746D20" w:rsidRDefault="00746D20">
      <w:pPr>
        <w:pStyle w:val="ConsPlusNonformat"/>
        <w:jc w:val="both"/>
      </w:pPr>
      <w:r>
        <w:t>(фамилия, имя, отчество (последнее - при наличии)             (подпись)</w:t>
      </w:r>
    </w:p>
    <w:p w:rsidR="00746D20" w:rsidRDefault="00746D20">
      <w:pPr>
        <w:pStyle w:val="ConsPlusNormal"/>
        <w:jc w:val="both"/>
      </w:pPr>
    </w:p>
    <w:p w:rsidR="00746D20" w:rsidRDefault="00746D20">
      <w:pPr>
        <w:pStyle w:val="ConsPlusNormal"/>
        <w:ind w:firstLine="540"/>
        <w:jc w:val="both"/>
      </w:pPr>
      <w:r>
        <w:t>Примечание: Согласие на обработку персональных данных несовершеннолетних лиц подписывают их законные представители.</w:t>
      </w: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right"/>
        <w:outlineLvl w:val="1"/>
      </w:pPr>
      <w:r>
        <w:t>Приложение N 4</w:t>
      </w:r>
    </w:p>
    <w:p w:rsidR="00746D20" w:rsidRDefault="00746D20">
      <w:pPr>
        <w:pStyle w:val="ConsPlusNormal"/>
        <w:jc w:val="right"/>
      </w:pPr>
      <w:r>
        <w:t>к Административному регламенту</w:t>
      </w:r>
    </w:p>
    <w:p w:rsidR="00746D20" w:rsidRDefault="00746D20">
      <w:pPr>
        <w:pStyle w:val="ConsPlusNormal"/>
        <w:jc w:val="right"/>
      </w:pPr>
      <w:r>
        <w:t>предоставления муниципальной услуги</w:t>
      </w:r>
    </w:p>
    <w:p w:rsidR="00746D20" w:rsidRDefault="00746D20">
      <w:pPr>
        <w:pStyle w:val="ConsPlusNormal"/>
        <w:jc w:val="right"/>
      </w:pPr>
      <w:r>
        <w:t>"Прием заявлений, постановка на учет</w:t>
      </w:r>
    </w:p>
    <w:p w:rsidR="00746D20" w:rsidRDefault="00746D20">
      <w:pPr>
        <w:pStyle w:val="ConsPlusNormal"/>
        <w:jc w:val="right"/>
      </w:pPr>
      <w:r>
        <w:t>и зачисление детей в образовательные</w:t>
      </w:r>
    </w:p>
    <w:p w:rsidR="00746D20" w:rsidRDefault="00746D20">
      <w:pPr>
        <w:pStyle w:val="ConsPlusNormal"/>
        <w:jc w:val="right"/>
      </w:pPr>
      <w:r>
        <w:t>организации, реализующие образовательную</w:t>
      </w:r>
    </w:p>
    <w:p w:rsidR="00746D20" w:rsidRDefault="00746D20">
      <w:pPr>
        <w:pStyle w:val="ConsPlusNormal"/>
        <w:jc w:val="right"/>
      </w:pPr>
      <w:r>
        <w:t>программу дошкольного образования"</w:t>
      </w:r>
    </w:p>
    <w:p w:rsidR="00746D20" w:rsidRDefault="00746D20">
      <w:pPr>
        <w:pStyle w:val="ConsPlusNormal"/>
        <w:jc w:val="both"/>
      </w:pPr>
    </w:p>
    <w:p w:rsidR="00746D20" w:rsidRDefault="00746D20">
      <w:pPr>
        <w:pStyle w:val="ConsPlusNormal"/>
        <w:jc w:val="center"/>
      </w:pPr>
      <w:bookmarkStart w:id="9" w:name="P993"/>
      <w:bookmarkEnd w:id="9"/>
      <w:r>
        <w:t>ФОРМА</w:t>
      </w:r>
    </w:p>
    <w:p w:rsidR="00746D20" w:rsidRDefault="00746D20">
      <w:pPr>
        <w:pStyle w:val="ConsPlusNormal"/>
        <w:jc w:val="center"/>
      </w:pPr>
      <w:r>
        <w:t>ЗАЯВЛЕНИЯ РОДИТЕЛЕЙ (ЗАКОННЫХ ПРЕДСТАВИТЕЛЕЙ) ОБ ОТКАЗЕ</w:t>
      </w:r>
    </w:p>
    <w:p w:rsidR="00746D20" w:rsidRDefault="00746D20">
      <w:pPr>
        <w:pStyle w:val="ConsPlusNormal"/>
        <w:jc w:val="center"/>
      </w:pPr>
      <w:r>
        <w:t>ОТ НАПРАВЛЕНИЯ В ПРЕДЛОЖЕННУЮ ОБРАЗОВАТЕЛЬНУЮ ОРГАНИЗАЦИЮ,</w:t>
      </w:r>
    </w:p>
    <w:p w:rsidR="00746D20" w:rsidRDefault="00746D20">
      <w:pPr>
        <w:pStyle w:val="ConsPlusNormal"/>
        <w:jc w:val="center"/>
      </w:pPr>
      <w:r>
        <w:t>РЕАЛИЗУЮЩУЮ ОБРАЗОВАТЕЛЬНУЮ ПРОГРАММУ</w:t>
      </w:r>
    </w:p>
    <w:p w:rsidR="00746D20" w:rsidRDefault="00746D20">
      <w:pPr>
        <w:pStyle w:val="ConsPlusNormal"/>
        <w:jc w:val="center"/>
      </w:pPr>
      <w:r>
        <w:t>ДОШКОЛЬНОГО ОБРАЗОВАНИЯ</w:t>
      </w:r>
    </w:p>
    <w:p w:rsidR="00746D20" w:rsidRDefault="00746D20">
      <w:pPr>
        <w:pStyle w:val="ConsPlusNormal"/>
        <w:jc w:val="both"/>
      </w:pPr>
    </w:p>
    <w:p w:rsidR="00746D20" w:rsidRDefault="00746D20">
      <w:pPr>
        <w:pStyle w:val="ConsPlusNonformat"/>
        <w:jc w:val="both"/>
      </w:pPr>
      <w:r>
        <w:t xml:space="preserve">                                     Отдел образования администрации</w:t>
      </w:r>
    </w:p>
    <w:p w:rsidR="00746D20" w:rsidRDefault="00746D20">
      <w:pPr>
        <w:pStyle w:val="ConsPlusNonformat"/>
        <w:jc w:val="both"/>
      </w:pPr>
      <w:r>
        <w:t xml:space="preserve">                                     города Новочебоксарска</w:t>
      </w:r>
    </w:p>
    <w:p w:rsidR="00746D20" w:rsidRDefault="00746D20">
      <w:pPr>
        <w:pStyle w:val="ConsPlusNonformat"/>
        <w:jc w:val="both"/>
      </w:pPr>
      <w:r>
        <w:t xml:space="preserve">                                     Чувашской Республики</w:t>
      </w:r>
    </w:p>
    <w:p w:rsidR="00746D20" w:rsidRDefault="00746D20">
      <w:pPr>
        <w:pStyle w:val="ConsPlusNonformat"/>
        <w:jc w:val="both"/>
      </w:pPr>
      <w:r>
        <w:t xml:space="preserve">                                     ______________________________________</w:t>
      </w:r>
    </w:p>
    <w:p w:rsidR="00746D20" w:rsidRDefault="00746D20">
      <w:pPr>
        <w:pStyle w:val="ConsPlusNonformat"/>
        <w:jc w:val="both"/>
      </w:pPr>
      <w:r>
        <w:t xml:space="preserve">                                     ______________________________________</w:t>
      </w:r>
    </w:p>
    <w:p w:rsidR="00746D20" w:rsidRDefault="00746D20">
      <w:pPr>
        <w:pStyle w:val="ConsPlusNonformat"/>
        <w:jc w:val="both"/>
      </w:pPr>
      <w:r>
        <w:t xml:space="preserve">                                                    (Ф.И.О.)</w:t>
      </w:r>
    </w:p>
    <w:p w:rsidR="00746D20" w:rsidRDefault="00746D20">
      <w:pPr>
        <w:pStyle w:val="ConsPlusNonformat"/>
        <w:jc w:val="both"/>
      </w:pPr>
      <w:r>
        <w:t xml:space="preserve">                                     _____________________________________,</w:t>
      </w:r>
    </w:p>
    <w:p w:rsidR="00746D20" w:rsidRDefault="00746D20">
      <w:pPr>
        <w:pStyle w:val="ConsPlusNonformat"/>
        <w:jc w:val="both"/>
      </w:pPr>
      <w:r>
        <w:t xml:space="preserve">                                           (Ф.И.О. одного из родителей</w:t>
      </w:r>
    </w:p>
    <w:p w:rsidR="00746D20" w:rsidRDefault="00746D20">
      <w:pPr>
        <w:pStyle w:val="ConsPlusNonformat"/>
        <w:jc w:val="both"/>
      </w:pPr>
      <w:r>
        <w:t xml:space="preserve">                                            (законного представителя)</w:t>
      </w:r>
    </w:p>
    <w:p w:rsidR="00746D20" w:rsidRDefault="00746D20">
      <w:pPr>
        <w:pStyle w:val="ConsPlusNonformat"/>
        <w:jc w:val="both"/>
      </w:pPr>
      <w:r>
        <w:t xml:space="preserve">                                     проживающего по адресу:</w:t>
      </w:r>
    </w:p>
    <w:p w:rsidR="00746D20" w:rsidRDefault="00746D20">
      <w:pPr>
        <w:pStyle w:val="ConsPlusNonformat"/>
        <w:jc w:val="both"/>
      </w:pPr>
      <w:r>
        <w:t xml:space="preserve">                                     ______________________________________</w:t>
      </w:r>
    </w:p>
    <w:p w:rsidR="00746D20" w:rsidRDefault="00746D20">
      <w:pPr>
        <w:pStyle w:val="ConsPlusNonformat"/>
        <w:jc w:val="both"/>
      </w:pPr>
    </w:p>
    <w:p w:rsidR="00746D20" w:rsidRDefault="00746D20">
      <w:pPr>
        <w:pStyle w:val="ConsPlusNonformat"/>
        <w:jc w:val="both"/>
      </w:pPr>
      <w:r>
        <w:t xml:space="preserve">                                 Заявление</w:t>
      </w:r>
    </w:p>
    <w:p w:rsidR="00746D20" w:rsidRDefault="00746D20">
      <w:pPr>
        <w:pStyle w:val="ConsPlusNonformat"/>
        <w:jc w:val="both"/>
      </w:pPr>
    </w:p>
    <w:p w:rsidR="00746D20" w:rsidRDefault="00746D20">
      <w:pPr>
        <w:pStyle w:val="ConsPlusNonformat"/>
        <w:jc w:val="both"/>
      </w:pPr>
      <w:r>
        <w:t xml:space="preserve">    Прошу   не   зачислять   моего   ребенка   (Ф.И.О.,  дата  рождения)  в</w:t>
      </w:r>
    </w:p>
    <w:p w:rsidR="00746D20" w:rsidRDefault="00746D20">
      <w:pPr>
        <w:pStyle w:val="ConsPlusNonformat"/>
        <w:jc w:val="both"/>
      </w:pPr>
      <w:r>
        <w:t>образовательную    организацию,   реализующую   образовательную   программу</w:t>
      </w:r>
    </w:p>
    <w:p w:rsidR="00746D20" w:rsidRDefault="00746D20">
      <w:pPr>
        <w:pStyle w:val="ConsPlusNonformat"/>
        <w:jc w:val="both"/>
      </w:pPr>
      <w:r>
        <w:t>дошкольного образования ___________________________________________________</w:t>
      </w:r>
    </w:p>
    <w:p w:rsidR="00746D20" w:rsidRDefault="00746D20">
      <w:pPr>
        <w:pStyle w:val="ConsPlusNonformat"/>
        <w:jc w:val="both"/>
      </w:pPr>
      <w:r>
        <w:t>__________________________________________________________________________,</w:t>
      </w:r>
    </w:p>
    <w:p w:rsidR="00746D20" w:rsidRDefault="00746D20">
      <w:pPr>
        <w:pStyle w:val="ConsPlusNonformat"/>
        <w:jc w:val="both"/>
      </w:pPr>
      <w:r>
        <w:t xml:space="preserve">                (наименование образовательного учреждения)</w:t>
      </w:r>
    </w:p>
    <w:p w:rsidR="00746D20" w:rsidRDefault="00746D20">
      <w:pPr>
        <w:pStyle w:val="ConsPlusNonformat"/>
        <w:jc w:val="both"/>
      </w:pPr>
      <w:r>
        <w:t>и  сохранить  место  в  очередности на комплектование в предстоящем учебном</w:t>
      </w:r>
    </w:p>
    <w:p w:rsidR="00746D20" w:rsidRDefault="00746D20">
      <w:pPr>
        <w:pStyle w:val="ConsPlusNonformat"/>
        <w:jc w:val="both"/>
      </w:pPr>
      <w:r>
        <w:t>году.</w:t>
      </w:r>
    </w:p>
    <w:p w:rsidR="00746D20" w:rsidRDefault="00746D20">
      <w:pPr>
        <w:pStyle w:val="ConsPlusNonformat"/>
        <w:jc w:val="both"/>
      </w:pPr>
    </w:p>
    <w:p w:rsidR="00746D20" w:rsidRDefault="00746D20">
      <w:pPr>
        <w:pStyle w:val="ConsPlusNonformat"/>
        <w:jc w:val="both"/>
      </w:pPr>
      <w:r>
        <w:t>Дата _______________                      Подпись _________________________</w:t>
      </w: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right"/>
        <w:outlineLvl w:val="1"/>
      </w:pPr>
      <w:r>
        <w:t>Приложение N 5</w:t>
      </w:r>
    </w:p>
    <w:p w:rsidR="00746D20" w:rsidRDefault="00746D20">
      <w:pPr>
        <w:pStyle w:val="ConsPlusNormal"/>
        <w:jc w:val="right"/>
      </w:pPr>
      <w:r>
        <w:t>к Административному регламенту</w:t>
      </w:r>
    </w:p>
    <w:p w:rsidR="00746D20" w:rsidRDefault="00746D20">
      <w:pPr>
        <w:pStyle w:val="ConsPlusNormal"/>
        <w:jc w:val="right"/>
      </w:pPr>
      <w:r>
        <w:t>предоставления муниципальной услуги</w:t>
      </w:r>
    </w:p>
    <w:p w:rsidR="00746D20" w:rsidRDefault="00746D20">
      <w:pPr>
        <w:pStyle w:val="ConsPlusNormal"/>
        <w:jc w:val="right"/>
      </w:pPr>
      <w:r>
        <w:t>"Прием заявлений, постановка на учет</w:t>
      </w:r>
    </w:p>
    <w:p w:rsidR="00746D20" w:rsidRDefault="00746D20">
      <w:pPr>
        <w:pStyle w:val="ConsPlusNormal"/>
        <w:jc w:val="right"/>
      </w:pPr>
      <w:r>
        <w:t>и зачисление детей в образовательные</w:t>
      </w:r>
    </w:p>
    <w:p w:rsidR="00746D20" w:rsidRDefault="00746D20">
      <w:pPr>
        <w:pStyle w:val="ConsPlusNormal"/>
        <w:jc w:val="right"/>
      </w:pPr>
      <w:r>
        <w:t>организации, реализующие образовательную</w:t>
      </w:r>
    </w:p>
    <w:p w:rsidR="00746D20" w:rsidRDefault="00746D20">
      <w:pPr>
        <w:pStyle w:val="ConsPlusNormal"/>
        <w:jc w:val="right"/>
      </w:pPr>
      <w:r>
        <w:t>программу дошкольного образования"</w:t>
      </w:r>
    </w:p>
    <w:p w:rsidR="00746D20" w:rsidRDefault="00746D20">
      <w:pPr>
        <w:pStyle w:val="ConsPlusNormal"/>
        <w:jc w:val="both"/>
      </w:pPr>
    </w:p>
    <w:p w:rsidR="00746D20" w:rsidRDefault="00746D20">
      <w:pPr>
        <w:pStyle w:val="ConsPlusNormal"/>
        <w:jc w:val="center"/>
      </w:pPr>
      <w:bookmarkStart w:id="10" w:name="P1035"/>
      <w:bookmarkEnd w:id="10"/>
      <w:r>
        <w:t>ФОРМА</w:t>
      </w:r>
    </w:p>
    <w:p w:rsidR="00746D20" w:rsidRDefault="00746D20">
      <w:pPr>
        <w:pStyle w:val="ConsPlusNormal"/>
        <w:jc w:val="center"/>
      </w:pPr>
      <w:r>
        <w:t>ЗАЯВЛЕНИЯ РОДИТЕЛЕЙ (ЗАКОННЫХ ПРЕДСТАВИТЕЛЕЙ) НА ОТКАЗ</w:t>
      </w:r>
    </w:p>
    <w:p w:rsidR="00746D20" w:rsidRDefault="00746D20">
      <w:pPr>
        <w:pStyle w:val="ConsPlusNormal"/>
        <w:jc w:val="center"/>
      </w:pPr>
      <w:r>
        <w:t>ОТ МУНИЦИПАЛЬНОЙ УСЛУГИ "ПОСТАНОВКА НА УЧЕТ ДЕТЕЙ,</w:t>
      </w:r>
    </w:p>
    <w:p w:rsidR="00746D20" w:rsidRDefault="00746D20">
      <w:pPr>
        <w:pStyle w:val="ConsPlusNormal"/>
        <w:jc w:val="center"/>
      </w:pPr>
      <w:r>
        <w:t>ПОДЛЕЖАЩИХ ОБУЧЕНИЮ ПО ОБРАЗОВАТЕЛЬНЫМ ПРОГРАММАМ</w:t>
      </w:r>
    </w:p>
    <w:p w:rsidR="00746D20" w:rsidRDefault="00746D20">
      <w:pPr>
        <w:pStyle w:val="ConsPlusNormal"/>
        <w:jc w:val="center"/>
      </w:pPr>
      <w:r>
        <w:t>ДОШКОЛЬНОГО ОБРАЗОВАНИЯ"</w:t>
      </w:r>
    </w:p>
    <w:p w:rsidR="00746D20" w:rsidRDefault="00746D20">
      <w:pPr>
        <w:pStyle w:val="ConsPlusNormal"/>
        <w:jc w:val="both"/>
      </w:pPr>
    </w:p>
    <w:p w:rsidR="00746D20" w:rsidRDefault="00746D20">
      <w:pPr>
        <w:pStyle w:val="ConsPlusNonformat"/>
        <w:jc w:val="both"/>
      </w:pPr>
      <w:r>
        <w:t xml:space="preserve">                                     Отдел образования администрации</w:t>
      </w:r>
    </w:p>
    <w:p w:rsidR="00746D20" w:rsidRDefault="00746D20">
      <w:pPr>
        <w:pStyle w:val="ConsPlusNonformat"/>
        <w:jc w:val="both"/>
      </w:pPr>
      <w:r>
        <w:t xml:space="preserve">                                     города Новочебоксарска</w:t>
      </w:r>
    </w:p>
    <w:p w:rsidR="00746D20" w:rsidRDefault="00746D20">
      <w:pPr>
        <w:pStyle w:val="ConsPlusNonformat"/>
        <w:jc w:val="both"/>
      </w:pPr>
      <w:r>
        <w:t xml:space="preserve">                                     Чувашской Республики</w:t>
      </w:r>
    </w:p>
    <w:p w:rsidR="00746D20" w:rsidRDefault="00746D20">
      <w:pPr>
        <w:pStyle w:val="ConsPlusNonformat"/>
        <w:jc w:val="both"/>
      </w:pPr>
      <w:r>
        <w:t xml:space="preserve">                                     ______________________________________</w:t>
      </w:r>
    </w:p>
    <w:p w:rsidR="00746D20" w:rsidRDefault="00746D20">
      <w:pPr>
        <w:pStyle w:val="ConsPlusNonformat"/>
        <w:jc w:val="both"/>
      </w:pPr>
      <w:r>
        <w:t xml:space="preserve">                                        (Ф.И.О. руководителя учреждения)</w:t>
      </w:r>
    </w:p>
    <w:p w:rsidR="00746D20" w:rsidRDefault="00746D20">
      <w:pPr>
        <w:pStyle w:val="ConsPlusNonformat"/>
        <w:jc w:val="both"/>
      </w:pPr>
      <w:r>
        <w:t xml:space="preserve">                                     _____________________________________,</w:t>
      </w:r>
    </w:p>
    <w:p w:rsidR="00746D20" w:rsidRDefault="00746D20">
      <w:pPr>
        <w:pStyle w:val="ConsPlusNonformat"/>
        <w:jc w:val="both"/>
      </w:pPr>
      <w:r>
        <w:t xml:space="preserve">                                           (Ф.И.О. одного из родителей</w:t>
      </w:r>
    </w:p>
    <w:p w:rsidR="00746D20" w:rsidRDefault="00746D20">
      <w:pPr>
        <w:pStyle w:val="ConsPlusNonformat"/>
        <w:jc w:val="both"/>
      </w:pPr>
      <w:r>
        <w:t xml:space="preserve">                                            (законного представителя)</w:t>
      </w:r>
    </w:p>
    <w:p w:rsidR="00746D20" w:rsidRDefault="00746D20">
      <w:pPr>
        <w:pStyle w:val="ConsPlusNonformat"/>
        <w:jc w:val="both"/>
      </w:pPr>
      <w:r>
        <w:t xml:space="preserve">                                     проживающего по адресу:</w:t>
      </w:r>
    </w:p>
    <w:p w:rsidR="00746D20" w:rsidRDefault="00746D20">
      <w:pPr>
        <w:pStyle w:val="ConsPlusNonformat"/>
        <w:jc w:val="both"/>
      </w:pPr>
      <w:r>
        <w:t xml:space="preserve">                                     ______________________________________</w:t>
      </w:r>
    </w:p>
    <w:p w:rsidR="00746D20" w:rsidRDefault="00746D20">
      <w:pPr>
        <w:pStyle w:val="ConsPlusNonformat"/>
        <w:jc w:val="both"/>
      </w:pPr>
    </w:p>
    <w:p w:rsidR="00746D20" w:rsidRDefault="00746D20">
      <w:pPr>
        <w:pStyle w:val="ConsPlusNonformat"/>
        <w:jc w:val="both"/>
      </w:pPr>
      <w:r>
        <w:t xml:space="preserve">                                 Заявление</w:t>
      </w:r>
    </w:p>
    <w:p w:rsidR="00746D20" w:rsidRDefault="00746D20">
      <w:pPr>
        <w:pStyle w:val="ConsPlusNonformat"/>
        <w:jc w:val="both"/>
      </w:pPr>
    </w:p>
    <w:p w:rsidR="00746D20" w:rsidRDefault="00746D20">
      <w:pPr>
        <w:pStyle w:val="ConsPlusNonformat"/>
        <w:jc w:val="both"/>
      </w:pPr>
      <w:r>
        <w:t xml:space="preserve">    Прошу   исключить  моего  ребенка  (Ф.И.О.,  дата  рождения)  из  числа</w:t>
      </w:r>
    </w:p>
    <w:p w:rsidR="00746D20" w:rsidRDefault="00746D20">
      <w:pPr>
        <w:pStyle w:val="ConsPlusNonformat"/>
        <w:jc w:val="both"/>
      </w:pPr>
      <w:r>
        <w:t>очередников   на  устройство  в  образовательную  организацию,  реализующую</w:t>
      </w:r>
    </w:p>
    <w:p w:rsidR="00746D20" w:rsidRDefault="00746D20">
      <w:pPr>
        <w:pStyle w:val="ConsPlusNonformat"/>
        <w:jc w:val="both"/>
      </w:pPr>
      <w:r>
        <w:t>образовательную программу дошкольного образования</w:t>
      </w:r>
    </w:p>
    <w:p w:rsidR="00746D20" w:rsidRDefault="00746D20">
      <w:pPr>
        <w:pStyle w:val="ConsPlusNonformat"/>
        <w:jc w:val="both"/>
      </w:pPr>
    </w:p>
    <w:p w:rsidR="00746D20" w:rsidRDefault="00746D20">
      <w:pPr>
        <w:pStyle w:val="ConsPlusNonformat"/>
        <w:jc w:val="both"/>
      </w:pPr>
      <w:r>
        <w:t>Дата _____________________________       Подпись __________________________</w:t>
      </w: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right"/>
        <w:outlineLvl w:val="1"/>
      </w:pPr>
      <w:r>
        <w:t>Приложение N 6</w:t>
      </w:r>
    </w:p>
    <w:p w:rsidR="00746D20" w:rsidRDefault="00746D20">
      <w:pPr>
        <w:pStyle w:val="ConsPlusNormal"/>
        <w:jc w:val="right"/>
      </w:pPr>
      <w:r>
        <w:t>к Административному регламенту</w:t>
      </w:r>
    </w:p>
    <w:p w:rsidR="00746D20" w:rsidRDefault="00746D20">
      <w:pPr>
        <w:pStyle w:val="ConsPlusNormal"/>
        <w:jc w:val="right"/>
      </w:pPr>
      <w:r>
        <w:t>предоставления муниципальной услуги</w:t>
      </w:r>
    </w:p>
    <w:p w:rsidR="00746D20" w:rsidRDefault="00746D20">
      <w:pPr>
        <w:pStyle w:val="ConsPlusNormal"/>
        <w:jc w:val="right"/>
      </w:pPr>
      <w:r>
        <w:t>"Прием заявлений, постановка на учет</w:t>
      </w:r>
    </w:p>
    <w:p w:rsidR="00746D20" w:rsidRDefault="00746D20">
      <w:pPr>
        <w:pStyle w:val="ConsPlusNormal"/>
        <w:jc w:val="right"/>
      </w:pPr>
      <w:r>
        <w:t>и зачисление детей в образовательные</w:t>
      </w:r>
    </w:p>
    <w:p w:rsidR="00746D20" w:rsidRDefault="00746D20">
      <w:pPr>
        <w:pStyle w:val="ConsPlusNormal"/>
        <w:jc w:val="right"/>
      </w:pPr>
      <w:r>
        <w:t>организации, реализующие образовательную</w:t>
      </w:r>
    </w:p>
    <w:p w:rsidR="00746D20" w:rsidRDefault="00746D20">
      <w:pPr>
        <w:pStyle w:val="ConsPlusNormal"/>
        <w:jc w:val="right"/>
      </w:pPr>
      <w:r>
        <w:t>программу дошкольного образования"</w:t>
      </w:r>
    </w:p>
    <w:p w:rsidR="00746D20" w:rsidRDefault="00746D20">
      <w:pPr>
        <w:pStyle w:val="ConsPlusNormal"/>
        <w:jc w:val="both"/>
      </w:pPr>
    </w:p>
    <w:p w:rsidR="00746D20" w:rsidRDefault="00746D20">
      <w:pPr>
        <w:pStyle w:val="ConsPlusNormal"/>
        <w:jc w:val="center"/>
      </w:pPr>
      <w:bookmarkStart w:id="11" w:name="P1072"/>
      <w:bookmarkEnd w:id="11"/>
      <w:r>
        <w:t>ФОРМА</w:t>
      </w:r>
    </w:p>
    <w:p w:rsidR="00746D20" w:rsidRDefault="00746D20">
      <w:pPr>
        <w:pStyle w:val="ConsPlusNormal"/>
        <w:jc w:val="center"/>
      </w:pPr>
      <w:r>
        <w:t>ЗАЯВЛЕНИЯ РОДИТЕЛЕЙ (ЗАКОННЫХ ПРЕДСТАВИТЕЛЕЙ) О ПЕРЕВОДЕ</w:t>
      </w:r>
    </w:p>
    <w:p w:rsidR="00746D20" w:rsidRDefault="00746D20">
      <w:pPr>
        <w:pStyle w:val="ConsPlusNormal"/>
        <w:jc w:val="center"/>
      </w:pPr>
      <w:r>
        <w:t>РЕБЕНКА ИЗ ОДНОЙ ДОО В ДРУГУЮ ОБРАЗОВАТЕЛЬНУЮ ОРГАНИЗАЦИЮ,</w:t>
      </w:r>
    </w:p>
    <w:p w:rsidR="00746D20" w:rsidRDefault="00746D20">
      <w:pPr>
        <w:pStyle w:val="ConsPlusNormal"/>
        <w:jc w:val="center"/>
      </w:pPr>
      <w:r>
        <w:t>РЕАЛИЗУЮЩУЮ ОБРАЗОВАТЕЛЬНУЮ ПРОГРАММУ</w:t>
      </w:r>
    </w:p>
    <w:p w:rsidR="00746D20" w:rsidRDefault="00746D20">
      <w:pPr>
        <w:pStyle w:val="ConsPlusNormal"/>
        <w:jc w:val="center"/>
      </w:pPr>
      <w:r>
        <w:t>ДОШКОЛЬНОГО ОБРАЗОВАНИЯ</w:t>
      </w:r>
    </w:p>
    <w:p w:rsidR="00746D20" w:rsidRDefault="00746D20">
      <w:pPr>
        <w:pStyle w:val="ConsPlusNormal"/>
        <w:jc w:val="both"/>
      </w:pPr>
    </w:p>
    <w:p w:rsidR="00746D20" w:rsidRDefault="00746D20">
      <w:pPr>
        <w:pStyle w:val="ConsPlusNonformat"/>
        <w:jc w:val="both"/>
      </w:pPr>
      <w:r>
        <w:t xml:space="preserve">                                     В отдел образования администрации</w:t>
      </w:r>
    </w:p>
    <w:p w:rsidR="00746D20" w:rsidRDefault="00746D20">
      <w:pPr>
        <w:pStyle w:val="ConsPlusNonformat"/>
        <w:jc w:val="both"/>
      </w:pPr>
      <w:r>
        <w:t xml:space="preserve">                                     города Новочебоксарска</w:t>
      </w:r>
    </w:p>
    <w:p w:rsidR="00746D20" w:rsidRDefault="00746D20">
      <w:pPr>
        <w:pStyle w:val="ConsPlusNonformat"/>
        <w:jc w:val="both"/>
      </w:pPr>
      <w:r>
        <w:t xml:space="preserve">                                     Чувашской Республики</w:t>
      </w:r>
    </w:p>
    <w:p w:rsidR="00746D20" w:rsidRDefault="00746D20">
      <w:pPr>
        <w:pStyle w:val="ConsPlusNonformat"/>
        <w:jc w:val="both"/>
      </w:pPr>
      <w:r>
        <w:t xml:space="preserve">                                     _____________________________________,</w:t>
      </w:r>
    </w:p>
    <w:p w:rsidR="00746D20" w:rsidRDefault="00746D20">
      <w:pPr>
        <w:pStyle w:val="ConsPlusNonformat"/>
        <w:jc w:val="both"/>
      </w:pPr>
      <w:r>
        <w:t xml:space="preserve">                                          (Ф.И.О. одного из родителей</w:t>
      </w:r>
    </w:p>
    <w:p w:rsidR="00746D20" w:rsidRDefault="00746D20">
      <w:pPr>
        <w:pStyle w:val="ConsPlusNonformat"/>
        <w:jc w:val="both"/>
      </w:pPr>
      <w:r>
        <w:t xml:space="preserve">                                           (законных представителей)</w:t>
      </w:r>
    </w:p>
    <w:p w:rsidR="00746D20" w:rsidRDefault="00746D20">
      <w:pPr>
        <w:pStyle w:val="ConsPlusNonformat"/>
        <w:jc w:val="both"/>
      </w:pPr>
      <w:r>
        <w:t xml:space="preserve">                                     проживающего по адресу:</w:t>
      </w:r>
    </w:p>
    <w:p w:rsidR="00746D20" w:rsidRDefault="00746D20">
      <w:pPr>
        <w:pStyle w:val="ConsPlusNonformat"/>
        <w:jc w:val="both"/>
      </w:pPr>
      <w:r>
        <w:t xml:space="preserve">                                     г. Новочебоксарск</w:t>
      </w:r>
    </w:p>
    <w:p w:rsidR="00746D20" w:rsidRDefault="00746D20">
      <w:pPr>
        <w:pStyle w:val="ConsPlusNonformat"/>
        <w:jc w:val="both"/>
      </w:pPr>
      <w:r>
        <w:t xml:space="preserve">                                     ул. __________________________________</w:t>
      </w:r>
    </w:p>
    <w:p w:rsidR="00746D20" w:rsidRDefault="00746D20">
      <w:pPr>
        <w:pStyle w:val="ConsPlusNonformat"/>
        <w:jc w:val="both"/>
      </w:pPr>
      <w:r>
        <w:t xml:space="preserve">                                     д. ____ кв. ____</w:t>
      </w:r>
    </w:p>
    <w:p w:rsidR="00746D20" w:rsidRDefault="00746D20">
      <w:pPr>
        <w:pStyle w:val="ConsPlusNonformat"/>
        <w:jc w:val="both"/>
      </w:pPr>
      <w:r>
        <w:t xml:space="preserve">                                     тел. _________________________________</w:t>
      </w:r>
    </w:p>
    <w:p w:rsidR="00746D20" w:rsidRDefault="00746D20">
      <w:pPr>
        <w:pStyle w:val="ConsPlusNonformat"/>
        <w:jc w:val="both"/>
      </w:pPr>
    </w:p>
    <w:p w:rsidR="00746D20" w:rsidRDefault="00746D20">
      <w:pPr>
        <w:pStyle w:val="ConsPlusNonformat"/>
        <w:jc w:val="both"/>
      </w:pPr>
      <w:r>
        <w:t xml:space="preserve">                                Заявление.</w:t>
      </w:r>
    </w:p>
    <w:p w:rsidR="00746D20" w:rsidRDefault="00746D20">
      <w:pPr>
        <w:pStyle w:val="ConsPlusNonformat"/>
        <w:jc w:val="both"/>
      </w:pPr>
    </w:p>
    <w:p w:rsidR="00746D20" w:rsidRDefault="00746D20">
      <w:pPr>
        <w:pStyle w:val="ConsPlusNonformat"/>
        <w:jc w:val="both"/>
      </w:pPr>
      <w:r>
        <w:t xml:space="preserve">    Прошу    перевести   моего   ребенка   (Ф.И.О.,   дата   рождения)   из</w:t>
      </w:r>
    </w:p>
    <w:p w:rsidR="00746D20" w:rsidRDefault="00746D20">
      <w:pPr>
        <w:pStyle w:val="ConsPlusNonformat"/>
        <w:jc w:val="both"/>
      </w:pPr>
      <w:r>
        <w:t>образовательной    организации,   реализующей   образовательную   программу</w:t>
      </w:r>
    </w:p>
    <w:p w:rsidR="00746D20" w:rsidRDefault="00746D20">
      <w:pPr>
        <w:pStyle w:val="ConsPlusNonformat"/>
        <w:jc w:val="both"/>
      </w:pPr>
      <w:r>
        <w:t>дошкольного образования N ______ в образовательную организацию, реализующую</w:t>
      </w:r>
    </w:p>
    <w:p w:rsidR="00746D20" w:rsidRDefault="00746D20">
      <w:pPr>
        <w:pStyle w:val="ConsPlusNonformat"/>
        <w:jc w:val="both"/>
      </w:pPr>
      <w:r>
        <w:t>образовательную программу дошкольного образования N ___________.</w:t>
      </w:r>
    </w:p>
    <w:p w:rsidR="00746D20" w:rsidRDefault="00746D20">
      <w:pPr>
        <w:pStyle w:val="ConsPlusNonformat"/>
        <w:jc w:val="both"/>
      </w:pPr>
    </w:p>
    <w:p w:rsidR="00746D20" w:rsidRDefault="00746D20">
      <w:pPr>
        <w:pStyle w:val="ConsPlusNonformat"/>
        <w:jc w:val="both"/>
      </w:pPr>
      <w:r>
        <w:t>Дата _____________________________        Подпись _________________________</w:t>
      </w: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right"/>
        <w:outlineLvl w:val="1"/>
      </w:pPr>
      <w:r>
        <w:t>Приложение N 7</w:t>
      </w:r>
    </w:p>
    <w:p w:rsidR="00746D20" w:rsidRDefault="00746D20">
      <w:pPr>
        <w:pStyle w:val="ConsPlusNormal"/>
        <w:jc w:val="right"/>
      </w:pPr>
      <w:r>
        <w:t>к Административному регламенту</w:t>
      </w:r>
    </w:p>
    <w:p w:rsidR="00746D20" w:rsidRDefault="00746D20">
      <w:pPr>
        <w:pStyle w:val="ConsPlusNormal"/>
        <w:jc w:val="right"/>
      </w:pPr>
      <w:r>
        <w:t>предоставления муниципальной услуги</w:t>
      </w:r>
    </w:p>
    <w:p w:rsidR="00746D20" w:rsidRDefault="00746D20">
      <w:pPr>
        <w:pStyle w:val="ConsPlusNormal"/>
        <w:jc w:val="right"/>
      </w:pPr>
      <w:r>
        <w:t>"Прием заявлений, постановка на учет</w:t>
      </w:r>
    </w:p>
    <w:p w:rsidR="00746D20" w:rsidRDefault="00746D20">
      <w:pPr>
        <w:pStyle w:val="ConsPlusNormal"/>
        <w:jc w:val="right"/>
      </w:pPr>
      <w:r>
        <w:t>и зачисление детей в образовательные</w:t>
      </w:r>
    </w:p>
    <w:p w:rsidR="00746D20" w:rsidRDefault="00746D20">
      <w:pPr>
        <w:pStyle w:val="ConsPlusNormal"/>
        <w:jc w:val="right"/>
      </w:pPr>
      <w:r>
        <w:t>организации, реализующие образовательную</w:t>
      </w:r>
    </w:p>
    <w:p w:rsidR="00746D20" w:rsidRDefault="00746D20">
      <w:pPr>
        <w:pStyle w:val="ConsPlusNormal"/>
        <w:jc w:val="right"/>
      </w:pPr>
      <w:r>
        <w:t>программу дошкольного образования"</w:t>
      </w:r>
    </w:p>
    <w:p w:rsidR="00746D20" w:rsidRDefault="00746D20">
      <w:pPr>
        <w:pStyle w:val="ConsPlusNormal"/>
        <w:jc w:val="both"/>
      </w:pPr>
    </w:p>
    <w:p w:rsidR="00746D20" w:rsidRDefault="00746D20">
      <w:pPr>
        <w:pStyle w:val="ConsPlusNormal"/>
        <w:jc w:val="center"/>
      </w:pPr>
      <w:bookmarkStart w:id="12" w:name="P1111"/>
      <w:bookmarkEnd w:id="12"/>
      <w:r>
        <w:t>ЗАЯВЛЕНИЕ</w:t>
      </w:r>
    </w:p>
    <w:p w:rsidR="00746D20" w:rsidRDefault="00746D20">
      <w:pPr>
        <w:pStyle w:val="ConsPlusNormal"/>
        <w:jc w:val="center"/>
      </w:pPr>
      <w:r>
        <w:t>О ЗАЧИСЛЕНИИ В ОБРАЗОВАТЕЛЬНУЮ ОРГАНИЗАЦИЮ, РЕАЛИЗУЮЩУЮ</w:t>
      </w:r>
    </w:p>
    <w:p w:rsidR="00746D20" w:rsidRDefault="00746D20">
      <w:pPr>
        <w:pStyle w:val="ConsPlusNormal"/>
        <w:jc w:val="center"/>
      </w:pPr>
      <w:r>
        <w:t>ОБРАЗОВАТЕЛЬНУЮ ПРОГРАММУ ДОШКОЛЬНОГО ОБРАЗОВАНИЯ</w:t>
      </w:r>
    </w:p>
    <w:p w:rsidR="00746D20" w:rsidRDefault="00746D20">
      <w:pPr>
        <w:pStyle w:val="ConsPlusNormal"/>
        <w:jc w:val="both"/>
      </w:pPr>
    </w:p>
    <w:p w:rsidR="00746D20" w:rsidRDefault="00746D20">
      <w:pPr>
        <w:pStyle w:val="ConsPlusNonformat"/>
        <w:jc w:val="both"/>
      </w:pPr>
      <w:r>
        <w:t xml:space="preserve">                                     Заведующему __________________________</w:t>
      </w:r>
    </w:p>
    <w:p w:rsidR="00746D20" w:rsidRDefault="00746D20">
      <w:pPr>
        <w:pStyle w:val="ConsPlusNonformat"/>
        <w:jc w:val="both"/>
      </w:pPr>
      <w:r>
        <w:t xml:space="preserve">                                                 (наименование организации)</w:t>
      </w:r>
    </w:p>
    <w:p w:rsidR="00746D20" w:rsidRDefault="00746D20">
      <w:pPr>
        <w:pStyle w:val="ConsPlusNonformat"/>
        <w:jc w:val="both"/>
      </w:pPr>
      <w:r>
        <w:t xml:space="preserve">                                     ______________________________________</w:t>
      </w:r>
    </w:p>
    <w:p w:rsidR="00746D20" w:rsidRDefault="00746D20">
      <w:pPr>
        <w:pStyle w:val="ConsPlusNonformat"/>
        <w:jc w:val="both"/>
      </w:pPr>
      <w:r>
        <w:t xml:space="preserve">                                      (фамилия, имя, отчество заведующего)</w:t>
      </w:r>
    </w:p>
    <w:p w:rsidR="00746D20" w:rsidRDefault="00746D20">
      <w:pPr>
        <w:pStyle w:val="ConsPlusNonformat"/>
        <w:jc w:val="both"/>
      </w:pPr>
    </w:p>
    <w:p w:rsidR="00746D20" w:rsidRDefault="00746D20">
      <w:pPr>
        <w:pStyle w:val="ConsPlusNonformat"/>
        <w:jc w:val="both"/>
      </w:pPr>
      <w:r>
        <w:t xml:space="preserve">                                     Фамилия ______________________________</w:t>
      </w:r>
    </w:p>
    <w:p w:rsidR="00746D20" w:rsidRDefault="00746D20">
      <w:pPr>
        <w:pStyle w:val="ConsPlusNonformat"/>
        <w:jc w:val="both"/>
      </w:pPr>
      <w:r>
        <w:t xml:space="preserve">                                     Имя __________________________________</w:t>
      </w:r>
    </w:p>
    <w:p w:rsidR="00746D20" w:rsidRDefault="00746D20">
      <w:pPr>
        <w:pStyle w:val="ConsPlusNonformat"/>
        <w:jc w:val="both"/>
      </w:pPr>
      <w:r>
        <w:t xml:space="preserve">                                     Отчество ____________________________,</w:t>
      </w:r>
    </w:p>
    <w:p w:rsidR="00746D20" w:rsidRDefault="00746D20">
      <w:pPr>
        <w:pStyle w:val="ConsPlusNonformat"/>
        <w:jc w:val="both"/>
      </w:pPr>
      <w:r>
        <w:t xml:space="preserve">                                                 (родителя (законного</w:t>
      </w:r>
    </w:p>
    <w:p w:rsidR="00746D20" w:rsidRDefault="00746D20">
      <w:pPr>
        <w:pStyle w:val="ConsPlusNonformat"/>
        <w:jc w:val="both"/>
      </w:pPr>
      <w:r>
        <w:t xml:space="preserve">                                                      представителя)</w:t>
      </w:r>
    </w:p>
    <w:p w:rsidR="00746D20" w:rsidRDefault="00746D20">
      <w:pPr>
        <w:pStyle w:val="ConsPlusNonformat"/>
        <w:jc w:val="both"/>
      </w:pPr>
      <w:r>
        <w:t xml:space="preserve">                                     Проживающего по адресу: ______________</w:t>
      </w:r>
    </w:p>
    <w:p w:rsidR="00746D20" w:rsidRDefault="00746D20">
      <w:pPr>
        <w:pStyle w:val="ConsPlusNonformat"/>
        <w:jc w:val="both"/>
      </w:pPr>
      <w:r>
        <w:t xml:space="preserve">                                     Контактный телефон ___________________</w:t>
      </w:r>
    </w:p>
    <w:p w:rsidR="00746D20" w:rsidRDefault="00746D20">
      <w:pPr>
        <w:pStyle w:val="ConsPlusNonformat"/>
        <w:jc w:val="both"/>
      </w:pPr>
      <w:r>
        <w:t xml:space="preserve">                                     e-mail _______________________________</w:t>
      </w:r>
    </w:p>
    <w:p w:rsidR="00746D20" w:rsidRDefault="00746D20">
      <w:pPr>
        <w:pStyle w:val="ConsPlusNonformat"/>
        <w:jc w:val="both"/>
      </w:pPr>
    </w:p>
    <w:p w:rsidR="00746D20" w:rsidRDefault="00746D20">
      <w:pPr>
        <w:pStyle w:val="ConsPlusNonformat"/>
        <w:jc w:val="both"/>
      </w:pPr>
      <w:r>
        <w:t xml:space="preserve">                                 ЗАЯВЛЕНИЕ</w:t>
      </w:r>
    </w:p>
    <w:p w:rsidR="00746D20" w:rsidRDefault="00746D20">
      <w:pPr>
        <w:pStyle w:val="ConsPlusNonformat"/>
        <w:jc w:val="both"/>
      </w:pPr>
    </w:p>
    <w:p w:rsidR="00746D20" w:rsidRDefault="00746D20">
      <w:pPr>
        <w:pStyle w:val="ConsPlusNonformat"/>
        <w:jc w:val="both"/>
      </w:pPr>
      <w:r>
        <w:t>Прошу принять моего ребенка _______________________________________________</w:t>
      </w:r>
    </w:p>
    <w:p w:rsidR="00746D20" w:rsidRDefault="00746D20">
      <w:pPr>
        <w:pStyle w:val="ConsPlusNonformat"/>
        <w:jc w:val="both"/>
      </w:pPr>
      <w:r>
        <w:t xml:space="preserve">                              (Ф.И.О. полностью, дата и место рождения)</w:t>
      </w:r>
    </w:p>
    <w:p w:rsidR="00746D20" w:rsidRDefault="00746D20">
      <w:pPr>
        <w:pStyle w:val="ConsPlusNonformat"/>
        <w:jc w:val="both"/>
      </w:pPr>
      <w:r>
        <w:t>в группу __________________________________________________________________</w:t>
      </w:r>
    </w:p>
    <w:p w:rsidR="00746D20" w:rsidRDefault="00746D20">
      <w:pPr>
        <w:pStyle w:val="ConsPlusNonformat"/>
        <w:jc w:val="both"/>
      </w:pPr>
      <w:r>
        <w:t xml:space="preserve">                          (наименование организации)</w:t>
      </w:r>
    </w:p>
    <w:p w:rsidR="00746D20" w:rsidRDefault="00746D20">
      <w:pPr>
        <w:pStyle w:val="ConsPlusNonformat"/>
        <w:jc w:val="both"/>
      </w:pPr>
      <w:r>
        <w:t>Фамилия, имя, отчество:</w:t>
      </w:r>
    </w:p>
    <w:p w:rsidR="00746D20" w:rsidRDefault="00746D20">
      <w:pPr>
        <w:pStyle w:val="ConsPlusNonformat"/>
        <w:jc w:val="both"/>
      </w:pPr>
      <w:r>
        <w:t>матери ____________________________________________________________________</w:t>
      </w:r>
    </w:p>
    <w:p w:rsidR="00746D20" w:rsidRDefault="00746D20">
      <w:pPr>
        <w:pStyle w:val="ConsPlusNonformat"/>
        <w:jc w:val="both"/>
      </w:pPr>
      <w:r>
        <w:t xml:space="preserve">                            (Ф.И.О. полностью)</w:t>
      </w:r>
    </w:p>
    <w:p w:rsidR="00746D20" w:rsidRDefault="00746D20">
      <w:pPr>
        <w:pStyle w:val="ConsPlusNonformat"/>
        <w:jc w:val="both"/>
      </w:pPr>
      <w:r>
        <w:t>отца ______________________________________________________________________</w:t>
      </w:r>
    </w:p>
    <w:p w:rsidR="00746D20" w:rsidRDefault="00746D20">
      <w:pPr>
        <w:pStyle w:val="ConsPlusNonformat"/>
        <w:jc w:val="both"/>
      </w:pPr>
      <w:r>
        <w:t xml:space="preserve">                            (Ф.И.О. полностью)</w:t>
      </w:r>
    </w:p>
    <w:p w:rsidR="00746D20" w:rsidRDefault="00746D20">
      <w:pPr>
        <w:pStyle w:val="ConsPlusNonformat"/>
        <w:jc w:val="both"/>
      </w:pPr>
    </w:p>
    <w:p w:rsidR="00746D20" w:rsidRDefault="00746D20">
      <w:pPr>
        <w:pStyle w:val="ConsPlusNonformat"/>
        <w:jc w:val="both"/>
      </w:pPr>
      <w:r>
        <w:t xml:space="preserve">    С  уставом  учреждения,  лицензией  на  право  ведения  образовательной</w:t>
      </w:r>
    </w:p>
    <w:p w:rsidR="00746D20" w:rsidRDefault="00746D20">
      <w:pPr>
        <w:pStyle w:val="ConsPlusNonformat"/>
        <w:jc w:val="both"/>
      </w:pPr>
      <w:r>
        <w:t>деятельности,    размещенными   на   сайте   образовательной   организации,</w:t>
      </w:r>
    </w:p>
    <w:p w:rsidR="00746D20" w:rsidRDefault="00746D20">
      <w:pPr>
        <w:pStyle w:val="ConsPlusNonformat"/>
        <w:jc w:val="both"/>
      </w:pPr>
      <w:r>
        <w:t>ознакомлен(а):</w:t>
      </w:r>
    </w:p>
    <w:p w:rsidR="00746D20" w:rsidRDefault="00746D20">
      <w:pPr>
        <w:pStyle w:val="ConsPlusNonformat"/>
        <w:jc w:val="both"/>
      </w:pPr>
    </w:p>
    <w:p w:rsidR="00746D20" w:rsidRDefault="00746D20">
      <w:pPr>
        <w:pStyle w:val="ConsPlusNonformat"/>
        <w:jc w:val="both"/>
      </w:pPr>
      <w:r>
        <w:t>_____________________________    __________________________________________</w:t>
      </w:r>
    </w:p>
    <w:p w:rsidR="00746D20" w:rsidRDefault="00746D20">
      <w:pPr>
        <w:pStyle w:val="ConsPlusNonformat"/>
        <w:jc w:val="both"/>
      </w:pPr>
      <w:r>
        <w:t xml:space="preserve">         Подпись                           (расшифровка подписи)</w:t>
      </w:r>
    </w:p>
    <w:p w:rsidR="00746D20" w:rsidRDefault="00746D20">
      <w:pPr>
        <w:pStyle w:val="ConsPlusNonformat"/>
        <w:jc w:val="both"/>
      </w:pPr>
    </w:p>
    <w:p w:rsidR="00746D20" w:rsidRDefault="00746D20">
      <w:pPr>
        <w:pStyle w:val="ConsPlusNonformat"/>
        <w:jc w:val="both"/>
      </w:pPr>
      <w:r>
        <w:t xml:space="preserve">    Согласен  на  обработку  моих персональных данных и персональных данных</w:t>
      </w:r>
    </w:p>
    <w:p w:rsidR="00746D20" w:rsidRDefault="00746D20">
      <w:pPr>
        <w:pStyle w:val="ConsPlusNonformat"/>
        <w:jc w:val="both"/>
      </w:pPr>
      <w:r>
        <w:t>ребенка в порядке, установленном законодательством Российской Федерации:</w:t>
      </w:r>
    </w:p>
    <w:p w:rsidR="00746D20" w:rsidRDefault="00746D20">
      <w:pPr>
        <w:pStyle w:val="ConsPlusNonformat"/>
        <w:jc w:val="both"/>
      </w:pPr>
      <w:r>
        <w:t>_____________________________    __________________________________________</w:t>
      </w:r>
    </w:p>
    <w:p w:rsidR="00746D20" w:rsidRDefault="00746D20">
      <w:pPr>
        <w:pStyle w:val="ConsPlusNonformat"/>
        <w:jc w:val="both"/>
      </w:pPr>
      <w:r>
        <w:t xml:space="preserve">           Подпись                          (расшифровка подписи)</w:t>
      </w:r>
    </w:p>
    <w:p w:rsidR="00746D20" w:rsidRDefault="00746D20">
      <w:pPr>
        <w:pStyle w:val="ConsPlusNonformat"/>
        <w:jc w:val="both"/>
      </w:pPr>
    </w:p>
    <w:p w:rsidR="00746D20" w:rsidRDefault="00746D20">
      <w:pPr>
        <w:pStyle w:val="ConsPlusNonformat"/>
        <w:jc w:val="both"/>
      </w:pPr>
      <w:r>
        <w:t>Дата "____" __________ 20____ г.    Подпись _______________________________</w:t>
      </w:r>
    </w:p>
    <w:p w:rsidR="00746D20" w:rsidRDefault="00746D20">
      <w:pPr>
        <w:pStyle w:val="ConsPlusNormal"/>
        <w:jc w:val="both"/>
      </w:pPr>
    </w:p>
    <w:p w:rsidR="00746D20" w:rsidRDefault="00746D20">
      <w:pPr>
        <w:pStyle w:val="ConsPlusNormal"/>
        <w:ind w:firstLine="540"/>
        <w:jc w:val="both"/>
      </w:pPr>
      <w:r>
        <w:t>Данная форма заявления заполняется в том случае, если образовательная организация в адрес Заявителя направила уведомление о возможности зачисления ребенка в образовательную организацию, реализующую образовательную программу дошкольного образования.</w:t>
      </w: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right"/>
        <w:outlineLvl w:val="1"/>
      </w:pPr>
      <w:r>
        <w:t>Приложение N 8</w:t>
      </w:r>
    </w:p>
    <w:p w:rsidR="00746D20" w:rsidRDefault="00746D20">
      <w:pPr>
        <w:pStyle w:val="ConsPlusNormal"/>
        <w:jc w:val="right"/>
      </w:pPr>
      <w:r>
        <w:t>к Административному регламенту</w:t>
      </w:r>
    </w:p>
    <w:p w:rsidR="00746D20" w:rsidRDefault="00746D20">
      <w:pPr>
        <w:pStyle w:val="ConsPlusNormal"/>
        <w:jc w:val="right"/>
      </w:pPr>
      <w:r>
        <w:t>предоставления муниципальной услуги</w:t>
      </w:r>
    </w:p>
    <w:p w:rsidR="00746D20" w:rsidRDefault="00746D20">
      <w:pPr>
        <w:pStyle w:val="ConsPlusNormal"/>
        <w:jc w:val="right"/>
      </w:pPr>
      <w:r>
        <w:t>"Прием заявлений, постановка на учет</w:t>
      </w:r>
    </w:p>
    <w:p w:rsidR="00746D20" w:rsidRDefault="00746D20">
      <w:pPr>
        <w:pStyle w:val="ConsPlusNormal"/>
        <w:jc w:val="right"/>
      </w:pPr>
      <w:r>
        <w:t>и зачисление детей в образовательные</w:t>
      </w:r>
    </w:p>
    <w:p w:rsidR="00746D20" w:rsidRDefault="00746D20">
      <w:pPr>
        <w:pStyle w:val="ConsPlusNormal"/>
        <w:jc w:val="right"/>
      </w:pPr>
      <w:r>
        <w:t>организации, реализующие образовательную</w:t>
      </w:r>
    </w:p>
    <w:p w:rsidR="00746D20" w:rsidRDefault="00746D20">
      <w:pPr>
        <w:pStyle w:val="ConsPlusNormal"/>
        <w:jc w:val="right"/>
      </w:pPr>
      <w:r>
        <w:t>программу дошкольного образования"</w:t>
      </w:r>
    </w:p>
    <w:p w:rsidR="00746D20" w:rsidRDefault="00746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D20">
        <w:trPr>
          <w:jc w:val="center"/>
        </w:trPr>
        <w:tc>
          <w:tcPr>
            <w:tcW w:w="9294" w:type="dxa"/>
            <w:tcBorders>
              <w:top w:val="nil"/>
              <w:left w:val="single" w:sz="24" w:space="0" w:color="CED3F1"/>
              <w:bottom w:val="nil"/>
              <w:right w:val="single" w:sz="24" w:space="0" w:color="F4F3F8"/>
            </w:tcBorders>
            <w:shd w:val="clear" w:color="auto" w:fill="F4F3F8"/>
          </w:tcPr>
          <w:p w:rsidR="00746D20" w:rsidRDefault="00746D20">
            <w:pPr>
              <w:pStyle w:val="ConsPlusNormal"/>
              <w:jc w:val="center"/>
            </w:pPr>
            <w:r>
              <w:rPr>
                <w:color w:val="392C69"/>
              </w:rPr>
              <w:t>Список изменяющих документов</w:t>
            </w:r>
          </w:p>
          <w:p w:rsidR="00746D20" w:rsidRDefault="00746D20">
            <w:pPr>
              <w:pStyle w:val="ConsPlusNormal"/>
              <w:jc w:val="center"/>
            </w:pPr>
            <w:r>
              <w:rPr>
                <w:color w:val="392C69"/>
              </w:rPr>
              <w:t xml:space="preserve">(в ред. </w:t>
            </w:r>
            <w:hyperlink r:id="rId123" w:history="1">
              <w:r>
                <w:rPr>
                  <w:color w:val="0000FF"/>
                </w:rPr>
                <w:t>Постановления</w:t>
              </w:r>
            </w:hyperlink>
            <w:r>
              <w:rPr>
                <w:color w:val="392C69"/>
              </w:rPr>
              <w:t xml:space="preserve"> администрации г. Новочебоксарска ЧР</w:t>
            </w:r>
          </w:p>
          <w:p w:rsidR="00746D20" w:rsidRDefault="00746D20">
            <w:pPr>
              <w:pStyle w:val="ConsPlusNormal"/>
              <w:jc w:val="center"/>
            </w:pPr>
            <w:r>
              <w:rPr>
                <w:color w:val="392C69"/>
              </w:rPr>
              <w:t>от 23.01.2019 N 79)</w:t>
            </w:r>
          </w:p>
        </w:tc>
      </w:tr>
    </w:tbl>
    <w:p w:rsidR="00746D20" w:rsidRDefault="00746D20">
      <w:pPr>
        <w:pStyle w:val="ConsPlusNormal"/>
        <w:jc w:val="both"/>
      </w:pPr>
    </w:p>
    <w:p w:rsidR="00746D20" w:rsidRDefault="00746D20">
      <w:pPr>
        <w:pStyle w:val="ConsPlusNonformat"/>
        <w:jc w:val="both"/>
      </w:pPr>
      <w:bookmarkStart w:id="13" w:name="P1172"/>
      <w:bookmarkEnd w:id="13"/>
      <w:r>
        <w:t xml:space="preserve">                                Направление</w:t>
      </w:r>
    </w:p>
    <w:p w:rsidR="00746D20" w:rsidRDefault="00746D20">
      <w:pPr>
        <w:pStyle w:val="ConsPlusNonformat"/>
        <w:jc w:val="both"/>
      </w:pPr>
    </w:p>
    <w:p w:rsidR="00746D20" w:rsidRDefault="00746D20">
      <w:pPr>
        <w:pStyle w:val="ConsPlusNonformat"/>
        <w:jc w:val="both"/>
      </w:pPr>
      <w:r>
        <w:t>___________________________________________________________________________</w:t>
      </w:r>
    </w:p>
    <w:p w:rsidR="00746D20" w:rsidRDefault="00746D20">
      <w:pPr>
        <w:pStyle w:val="ConsPlusNonformat"/>
        <w:jc w:val="both"/>
      </w:pPr>
      <w:r>
        <w:t xml:space="preserve">               (Наименование органа управления образованием)</w:t>
      </w:r>
    </w:p>
    <w:p w:rsidR="00746D20" w:rsidRDefault="00746D20">
      <w:pPr>
        <w:pStyle w:val="ConsPlusNonformat"/>
        <w:jc w:val="both"/>
      </w:pPr>
    </w:p>
    <w:p w:rsidR="00746D20" w:rsidRDefault="00746D20">
      <w:pPr>
        <w:pStyle w:val="ConsPlusNonformat"/>
        <w:jc w:val="both"/>
      </w:pPr>
      <w:r>
        <w:t>N ____ приказ от "___" ____________ 20___ г.</w:t>
      </w:r>
    </w:p>
    <w:p w:rsidR="00746D20" w:rsidRDefault="00746D20">
      <w:pPr>
        <w:pStyle w:val="ConsPlusNonformat"/>
        <w:jc w:val="both"/>
      </w:pPr>
    </w:p>
    <w:p w:rsidR="00746D20" w:rsidRDefault="00746D20">
      <w:pPr>
        <w:pStyle w:val="ConsPlusNonformat"/>
        <w:jc w:val="both"/>
      </w:pPr>
      <w:r>
        <w:t xml:space="preserve">    в МБДОУ "Детский сад N ________________________________________________</w:t>
      </w:r>
    </w:p>
    <w:p w:rsidR="00746D20" w:rsidRDefault="00746D20">
      <w:pPr>
        <w:pStyle w:val="ConsPlusNonformat"/>
        <w:jc w:val="both"/>
      </w:pPr>
      <w:r>
        <w:t xml:space="preserve">                                          (Наименование ДОО)</w:t>
      </w:r>
    </w:p>
    <w:p w:rsidR="00746D20" w:rsidRDefault="00746D20">
      <w:pPr>
        <w:pStyle w:val="ConsPlusNonformat"/>
        <w:jc w:val="both"/>
      </w:pPr>
    </w:p>
    <w:p w:rsidR="00746D20" w:rsidRDefault="00746D20">
      <w:pPr>
        <w:pStyle w:val="ConsPlusNonformat"/>
        <w:jc w:val="both"/>
      </w:pPr>
      <w:r>
        <w:t xml:space="preserve">    Фамилия, имя __________________________________________________________</w:t>
      </w:r>
    </w:p>
    <w:p w:rsidR="00746D20" w:rsidRDefault="00746D20">
      <w:pPr>
        <w:pStyle w:val="ConsPlusNonformat"/>
        <w:jc w:val="both"/>
      </w:pPr>
      <w:r>
        <w:t xml:space="preserve">    Дата рождения _________________________________________________________</w:t>
      </w:r>
    </w:p>
    <w:p w:rsidR="00746D20" w:rsidRDefault="00746D20">
      <w:pPr>
        <w:pStyle w:val="ConsPlusNonformat"/>
        <w:jc w:val="both"/>
      </w:pPr>
      <w:r>
        <w:t xml:space="preserve">    Сведения о родителях: _________________________________________________</w:t>
      </w:r>
    </w:p>
    <w:p w:rsidR="00746D20" w:rsidRDefault="00746D20">
      <w:pPr>
        <w:pStyle w:val="ConsPlusNonformat"/>
        <w:jc w:val="both"/>
      </w:pPr>
      <w:r>
        <w:t xml:space="preserve">    Домашний адрес ________________________________________________________</w:t>
      </w:r>
    </w:p>
    <w:p w:rsidR="00746D20" w:rsidRDefault="00746D20">
      <w:pPr>
        <w:pStyle w:val="ConsPlusNonformat"/>
        <w:jc w:val="both"/>
      </w:pPr>
      <w:r>
        <w:t>___________________________________________________________________________</w:t>
      </w:r>
    </w:p>
    <w:p w:rsidR="00746D20" w:rsidRDefault="00746D20">
      <w:pPr>
        <w:pStyle w:val="ConsPlusNonformat"/>
        <w:jc w:val="both"/>
      </w:pPr>
    </w:p>
    <w:p w:rsidR="00746D20" w:rsidRDefault="00746D20">
      <w:pPr>
        <w:pStyle w:val="ConsPlusNonformat"/>
        <w:jc w:val="both"/>
      </w:pPr>
      <w:r>
        <w:t xml:space="preserve">    Начальник отдела образования</w:t>
      </w: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right"/>
        <w:outlineLvl w:val="1"/>
      </w:pPr>
      <w:r>
        <w:t>Приложение N 9</w:t>
      </w:r>
    </w:p>
    <w:p w:rsidR="00746D20" w:rsidRDefault="00746D20">
      <w:pPr>
        <w:pStyle w:val="ConsPlusNormal"/>
        <w:jc w:val="right"/>
      </w:pPr>
      <w:r>
        <w:t>к Административному регламенту</w:t>
      </w:r>
    </w:p>
    <w:p w:rsidR="00746D20" w:rsidRDefault="00746D20">
      <w:pPr>
        <w:pStyle w:val="ConsPlusNormal"/>
        <w:jc w:val="right"/>
      </w:pPr>
      <w:r>
        <w:t>предоставления муниципальной услуги</w:t>
      </w:r>
    </w:p>
    <w:p w:rsidR="00746D20" w:rsidRDefault="00746D20">
      <w:pPr>
        <w:pStyle w:val="ConsPlusNormal"/>
        <w:jc w:val="right"/>
      </w:pPr>
      <w:r>
        <w:t>"Прием заявлений, постановка на учет</w:t>
      </w:r>
    </w:p>
    <w:p w:rsidR="00746D20" w:rsidRDefault="00746D20">
      <w:pPr>
        <w:pStyle w:val="ConsPlusNormal"/>
        <w:jc w:val="right"/>
      </w:pPr>
      <w:r>
        <w:t>и зачисление детей в образовательные</w:t>
      </w:r>
    </w:p>
    <w:p w:rsidR="00746D20" w:rsidRDefault="00746D20">
      <w:pPr>
        <w:pStyle w:val="ConsPlusNormal"/>
        <w:jc w:val="right"/>
      </w:pPr>
      <w:r>
        <w:t>организации, реализующие образовательную</w:t>
      </w:r>
    </w:p>
    <w:p w:rsidR="00746D20" w:rsidRDefault="00746D20">
      <w:pPr>
        <w:pStyle w:val="ConsPlusNormal"/>
        <w:jc w:val="right"/>
      </w:pPr>
      <w:r>
        <w:t>программу дошкольного образования"</w:t>
      </w:r>
    </w:p>
    <w:p w:rsidR="00746D20" w:rsidRDefault="00746D20">
      <w:pPr>
        <w:pStyle w:val="ConsPlusNormal"/>
        <w:jc w:val="both"/>
      </w:pPr>
    </w:p>
    <w:p w:rsidR="00746D20" w:rsidRDefault="00746D20">
      <w:pPr>
        <w:pStyle w:val="ConsPlusNonformat"/>
        <w:jc w:val="both"/>
      </w:pPr>
      <w:r>
        <w:t xml:space="preserve">                                Уведомление</w:t>
      </w:r>
    </w:p>
    <w:p w:rsidR="00746D20" w:rsidRDefault="00746D20">
      <w:pPr>
        <w:pStyle w:val="ConsPlusNonformat"/>
        <w:jc w:val="both"/>
      </w:pPr>
      <w:r>
        <w:t xml:space="preserve">              об отказе в предоставлении муниципальной услуги</w:t>
      </w:r>
    </w:p>
    <w:p w:rsidR="00746D20" w:rsidRDefault="00746D20">
      <w:pPr>
        <w:pStyle w:val="ConsPlusNonformat"/>
        <w:jc w:val="both"/>
      </w:pPr>
    </w:p>
    <w:p w:rsidR="00746D20" w:rsidRDefault="00746D20">
      <w:pPr>
        <w:pStyle w:val="ConsPlusNonformat"/>
        <w:jc w:val="both"/>
      </w:pPr>
      <w:r>
        <w:t xml:space="preserve">                                                   от ____________ N ______</w:t>
      </w:r>
    </w:p>
    <w:p w:rsidR="00746D20" w:rsidRDefault="00746D20">
      <w:pPr>
        <w:pStyle w:val="ConsPlusNonformat"/>
        <w:jc w:val="both"/>
      </w:pPr>
    </w:p>
    <w:p w:rsidR="00746D20" w:rsidRDefault="00746D20">
      <w:pPr>
        <w:pStyle w:val="ConsPlusNonformat"/>
        <w:jc w:val="both"/>
      </w:pPr>
      <w:r>
        <w:t>Гр. _______________________________________________________________________</w:t>
      </w:r>
    </w:p>
    <w:p w:rsidR="00746D20" w:rsidRDefault="00746D20">
      <w:pPr>
        <w:pStyle w:val="ConsPlusNonformat"/>
        <w:jc w:val="both"/>
      </w:pPr>
      <w:r>
        <w:t xml:space="preserve">                         (фамилия, имя, отчество)</w:t>
      </w:r>
    </w:p>
    <w:p w:rsidR="00746D20" w:rsidRDefault="00746D20">
      <w:pPr>
        <w:pStyle w:val="ConsPlusNonformat"/>
        <w:jc w:val="both"/>
      </w:pPr>
      <w:r>
        <w:t>отказано в предоставлении муниципальной услуги по причине:</w:t>
      </w:r>
    </w:p>
    <w:p w:rsidR="00746D20" w:rsidRDefault="00746D20">
      <w:pPr>
        <w:pStyle w:val="ConsPlusNonformat"/>
        <w:jc w:val="both"/>
      </w:pPr>
      <w:r>
        <w:t>___________________________________________________________________________</w:t>
      </w:r>
    </w:p>
    <w:p w:rsidR="00746D20" w:rsidRDefault="00746D20">
      <w:pPr>
        <w:pStyle w:val="ConsPlusNonformat"/>
        <w:jc w:val="both"/>
      </w:pPr>
      <w:r>
        <w:t>___________________________________________________________________________</w:t>
      </w:r>
    </w:p>
    <w:p w:rsidR="00746D20" w:rsidRDefault="00746D20">
      <w:pPr>
        <w:pStyle w:val="ConsPlusNonformat"/>
        <w:jc w:val="both"/>
      </w:pPr>
      <w:r>
        <w:t>___________________________________________________________________________</w:t>
      </w:r>
    </w:p>
    <w:p w:rsidR="00746D20" w:rsidRDefault="00746D20">
      <w:pPr>
        <w:pStyle w:val="ConsPlusNonformat"/>
        <w:jc w:val="both"/>
      </w:pPr>
    </w:p>
    <w:p w:rsidR="00746D20" w:rsidRDefault="00746D20">
      <w:pPr>
        <w:pStyle w:val="ConsPlusNonformat"/>
        <w:jc w:val="both"/>
      </w:pPr>
      <w:r>
        <w:t>_______________________________________              ______________________</w:t>
      </w:r>
    </w:p>
    <w:p w:rsidR="00746D20" w:rsidRDefault="00746D20">
      <w:pPr>
        <w:pStyle w:val="ConsPlusNonformat"/>
        <w:jc w:val="both"/>
      </w:pPr>
      <w:r>
        <w:t xml:space="preserve">         (ФИО руководителя                                 (подпись)</w:t>
      </w:r>
    </w:p>
    <w:p w:rsidR="00746D20" w:rsidRDefault="00746D20">
      <w:pPr>
        <w:pStyle w:val="ConsPlusNonformat"/>
        <w:jc w:val="both"/>
      </w:pPr>
      <w:r>
        <w:t xml:space="preserve">   органа правления образованием)</w:t>
      </w: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right"/>
        <w:outlineLvl w:val="1"/>
      </w:pPr>
      <w:r>
        <w:t>Приложение N 10</w:t>
      </w:r>
    </w:p>
    <w:p w:rsidR="00746D20" w:rsidRDefault="00746D20">
      <w:pPr>
        <w:pStyle w:val="ConsPlusNormal"/>
        <w:jc w:val="right"/>
      </w:pPr>
      <w:r>
        <w:t>к Административному регламенту</w:t>
      </w:r>
    </w:p>
    <w:p w:rsidR="00746D20" w:rsidRDefault="00746D20">
      <w:pPr>
        <w:pStyle w:val="ConsPlusNormal"/>
        <w:jc w:val="right"/>
      </w:pPr>
      <w:r>
        <w:t>предоставления муниципальной услуги</w:t>
      </w:r>
    </w:p>
    <w:p w:rsidR="00746D20" w:rsidRDefault="00746D20">
      <w:pPr>
        <w:pStyle w:val="ConsPlusNormal"/>
        <w:jc w:val="right"/>
      </w:pPr>
      <w:r>
        <w:t>"Прием заявлений, постановка на учет</w:t>
      </w:r>
    </w:p>
    <w:p w:rsidR="00746D20" w:rsidRDefault="00746D20">
      <w:pPr>
        <w:pStyle w:val="ConsPlusNormal"/>
        <w:jc w:val="right"/>
      </w:pPr>
      <w:r>
        <w:t>и зачисление детей в образовательные</w:t>
      </w:r>
    </w:p>
    <w:p w:rsidR="00746D20" w:rsidRDefault="00746D20">
      <w:pPr>
        <w:pStyle w:val="ConsPlusNormal"/>
        <w:jc w:val="right"/>
      </w:pPr>
      <w:r>
        <w:t>организации, реализующие образовательную</w:t>
      </w:r>
    </w:p>
    <w:p w:rsidR="00746D20" w:rsidRDefault="00746D20">
      <w:pPr>
        <w:pStyle w:val="ConsPlusNormal"/>
        <w:jc w:val="right"/>
      </w:pPr>
      <w:r>
        <w:t>программу дошкольного образования"</w:t>
      </w:r>
    </w:p>
    <w:p w:rsidR="00746D20" w:rsidRDefault="00746D20">
      <w:pPr>
        <w:pStyle w:val="ConsPlusNormal"/>
        <w:jc w:val="both"/>
      </w:pPr>
    </w:p>
    <w:p w:rsidR="00746D20" w:rsidRDefault="00746D20">
      <w:pPr>
        <w:pStyle w:val="ConsPlusNormal"/>
        <w:jc w:val="center"/>
      </w:pPr>
      <w:bookmarkStart w:id="14" w:name="P1230"/>
      <w:bookmarkEnd w:id="14"/>
      <w:r>
        <w:t>ЖУРНАЛ УЧЕТА ВЫДАЧИ НАПРАВЛЕНИЙ</w:t>
      </w:r>
    </w:p>
    <w:p w:rsidR="00746D20" w:rsidRDefault="00746D20">
      <w:pPr>
        <w:pStyle w:val="ConsPlusNormal"/>
        <w:jc w:val="center"/>
      </w:pPr>
      <w:r>
        <w:t>В ОБРАЗОВАТЕЛЬНЫЕ ОРГАНИЗАЦИИ, РЕАЛИЗУЮЩИЕ</w:t>
      </w:r>
    </w:p>
    <w:p w:rsidR="00746D20" w:rsidRDefault="00746D20">
      <w:pPr>
        <w:pStyle w:val="ConsPlusNormal"/>
        <w:jc w:val="center"/>
      </w:pPr>
      <w:r>
        <w:t>ОБРАЗОВАТЕЛЬНУЮ ПРОГРАММУ ДОШКОЛЬНОГО ОБРАЗОВАНИЯ</w:t>
      </w:r>
    </w:p>
    <w:p w:rsidR="00746D20" w:rsidRDefault="00746D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417"/>
        <w:gridCol w:w="1134"/>
        <w:gridCol w:w="1125"/>
        <w:gridCol w:w="1134"/>
        <w:gridCol w:w="1304"/>
        <w:gridCol w:w="1304"/>
        <w:gridCol w:w="1247"/>
      </w:tblGrid>
      <w:tr w:rsidR="00746D20">
        <w:tc>
          <w:tcPr>
            <w:tcW w:w="397" w:type="dxa"/>
          </w:tcPr>
          <w:p w:rsidR="00746D20" w:rsidRDefault="00746D20">
            <w:pPr>
              <w:pStyle w:val="ConsPlusNormal"/>
              <w:jc w:val="center"/>
            </w:pPr>
            <w:r>
              <w:t>N</w:t>
            </w:r>
          </w:p>
          <w:p w:rsidR="00746D20" w:rsidRDefault="00746D20">
            <w:pPr>
              <w:pStyle w:val="ConsPlusNormal"/>
              <w:jc w:val="center"/>
            </w:pPr>
            <w:r>
              <w:t>пп</w:t>
            </w:r>
          </w:p>
        </w:tc>
        <w:tc>
          <w:tcPr>
            <w:tcW w:w="1417" w:type="dxa"/>
          </w:tcPr>
          <w:p w:rsidR="00746D20" w:rsidRDefault="00746D20">
            <w:pPr>
              <w:pStyle w:val="ConsPlusNormal"/>
              <w:jc w:val="center"/>
            </w:pPr>
            <w:r>
              <w:t>Номер (направления) в ДОО</w:t>
            </w:r>
          </w:p>
        </w:tc>
        <w:tc>
          <w:tcPr>
            <w:tcW w:w="1134" w:type="dxa"/>
          </w:tcPr>
          <w:p w:rsidR="00746D20" w:rsidRDefault="00746D20">
            <w:pPr>
              <w:pStyle w:val="ConsPlusNormal"/>
              <w:jc w:val="center"/>
            </w:pPr>
            <w:r>
              <w:t>Ф.И.О. ребенка</w:t>
            </w:r>
          </w:p>
        </w:tc>
        <w:tc>
          <w:tcPr>
            <w:tcW w:w="1125" w:type="dxa"/>
          </w:tcPr>
          <w:p w:rsidR="00746D20" w:rsidRDefault="00746D20">
            <w:pPr>
              <w:pStyle w:val="ConsPlusNormal"/>
              <w:jc w:val="center"/>
            </w:pPr>
            <w:r>
              <w:t>Дата рождения ребенка</w:t>
            </w:r>
          </w:p>
        </w:tc>
        <w:tc>
          <w:tcPr>
            <w:tcW w:w="1134" w:type="dxa"/>
          </w:tcPr>
          <w:p w:rsidR="00746D20" w:rsidRDefault="00746D20">
            <w:pPr>
              <w:pStyle w:val="ConsPlusNormal"/>
              <w:jc w:val="center"/>
            </w:pPr>
            <w:r>
              <w:t>N ДОО, куда выдана путевка</w:t>
            </w:r>
          </w:p>
        </w:tc>
        <w:tc>
          <w:tcPr>
            <w:tcW w:w="1304" w:type="dxa"/>
          </w:tcPr>
          <w:p w:rsidR="00746D20" w:rsidRDefault="00746D20">
            <w:pPr>
              <w:pStyle w:val="ConsPlusNormal"/>
              <w:jc w:val="center"/>
            </w:pPr>
            <w:r>
              <w:t>Дата постановки на очередь</w:t>
            </w:r>
          </w:p>
        </w:tc>
        <w:tc>
          <w:tcPr>
            <w:tcW w:w="1304" w:type="dxa"/>
          </w:tcPr>
          <w:p w:rsidR="00746D20" w:rsidRDefault="00746D20">
            <w:pPr>
              <w:pStyle w:val="ConsPlusNormal"/>
              <w:jc w:val="center"/>
            </w:pPr>
            <w:r>
              <w:t>Дата приказа о направлении в ДОО и (направления)</w:t>
            </w:r>
          </w:p>
        </w:tc>
        <w:tc>
          <w:tcPr>
            <w:tcW w:w="1247" w:type="dxa"/>
          </w:tcPr>
          <w:p w:rsidR="00746D20" w:rsidRDefault="00746D20">
            <w:pPr>
              <w:pStyle w:val="ConsPlusNormal"/>
              <w:jc w:val="center"/>
            </w:pPr>
            <w:r>
              <w:t>Личная подпись Заявителя/руководителя ДОО</w:t>
            </w:r>
          </w:p>
        </w:tc>
      </w:tr>
      <w:tr w:rsidR="00746D20">
        <w:tc>
          <w:tcPr>
            <w:tcW w:w="397" w:type="dxa"/>
          </w:tcPr>
          <w:p w:rsidR="00746D20" w:rsidRDefault="00746D20">
            <w:pPr>
              <w:pStyle w:val="ConsPlusNormal"/>
            </w:pPr>
          </w:p>
        </w:tc>
        <w:tc>
          <w:tcPr>
            <w:tcW w:w="1417" w:type="dxa"/>
          </w:tcPr>
          <w:p w:rsidR="00746D20" w:rsidRDefault="00746D20">
            <w:pPr>
              <w:pStyle w:val="ConsPlusNormal"/>
            </w:pPr>
          </w:p>
        </w:tc>
        <w:tc>
          <w:tcPr>
            <w:tcW w:w="1134" w:type="dxa"/>
          </w:tcPr>
          <w:p w:rsidR="00746D20" w:rsidRDefault="00746D20">
            <w:pPr>
              <w:pStyle w:val="ConsPlusNormal"/>
            </w:pPr>
          </w:p>
        </w:tc>
        <w:tc>
          <w:tcPr>
            <w:tcW w:w="1125" w:type="dxa"/>
          </w:tcPr>
          <w:p w:rsidR="00746D20" w:rsidRDefault="00746D20">
            <w:pPr>
              <w:pStyle w:val="ConsPlusNormal"/>
            </w:pPr>
          </w:p>
        </w:tc>
        <w:tc>
          <w:tcPr>
            <w:tcW w:w="1134" w:type="dxa"/>
          </w:tcPr>
          <w:p w:rsidR="00746D20" w:rsidRDefault="00746D20">
            <w:pPr>
              <w:pStyle w:val="ConsPlusNormal"/>
            </w:pPr>
          </w:p>
        </w:tc>
        <w:tc>
          <w:tcPr>
            <w:tcW w:w="1304" w:type="dxa"/>
          </w:tcPr>
          <w:p w:rsidR="00746D20" w:rsidRDefault="00746D20">
            <w:pPr>
              <w:pStyle w:val="ConsPlusNormal"/>
            </w:pPr>
          </w:p>
        </w:tc>
        <w:tc>
          <w:tcPr>
            <w:tcW w:w="1304" w:type="dxa"/>
          </w:tcPr>
          <w:p w:rsidR="00746D20" w:rsidRDefault="00746D20">
            <w:pPr>
              <w:pStyle w:val="ConsPlusNormal"/>
            </w:pPr>
          </w:p>
        </w:tc>
        <w:tc>
          <w:tcPr>
            <w:tcW w:w="1247" w:type="dxa"/>
          </w:tcPr>
          <w:p w:rsidR="00746D20" w:rsidRDefault="00746D20">
            <w:pPr>
              <w:pStyle w:val="ConsPlusNormal"/>
            </w:pPr>
          </w:p>
        </w:tc>
      </w:tr>
    </w:tbl>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both"/>
      </w:pPr>
    </w:p>
    <w:p w:rsidR="00746D20" w:rsidRDefault="00746D20">
      <w:pPr>
        <w:pStyle w:val="ConsPlusNormal"/>
        <w:jc w:val="right"/>
        <w:outlineLvl w:val="1"/>
      </w:pPr>
      <w:r>
        <w:t>Приложение N 11</w:t>
      </w:r>
    </w:p>
    <w:p w:rsidR="00746D20" w:rsidRDefault="00746D20">
      <w:pPr>
        <w:pStyle w:val="ConsPlusNormal"/>
        <w:jc w:val="right"/>
      </w:pPr>
      <w:r>
        <w:t>к Административному регламенту</w:t>
      </w:r>
    </w:p>
    <w:p w:rsidR="00746D20" w:rsidRDefault="00746D20">
      <w:pPr>
        <w:pStyle w:val="ConsPlusNormal"/>
        <w:jc w:val="right"/>
      </w:pPr>
      <w:r>
        <w:t>предоставления муниципальной услуги</w:t>
      </w:r>
    </w:p>
    <w:p w:rsidR="00746D20" w:rsidRDefault="00746D20">
      <w:pPr>
        <w:pStyle w:val="ConsPlusNormal"/>
        <w:jc w:val="right"/>
      </w:pPr>
      <w:r>
        <w:t>"Прием заявлений, постановка на учет</w:t>
      </w:r>
    </w:p>
    <w:p w:rsidR="00746D20" w:rsidRDefault="00746D20">
      <w:pPr>
        <w:pStyle w:val="ConsPlusNormal"/>
        <w:jc w:val="right"/>
      </w:pPr>
      <w:r>
        <w:t>и зачисление детей в образовательные</w:t>
      </w:r>
    </w:p>
    <w:p w:rsidR="00746D20" w:rsidRDefault="00746D20">
      <w:pPr>
        <w:pStyle w:val="ConsPlusNormal"/>
        <w:jc w:val="right"/>
      </w:pPr>
      <w:r>
        <w:t>организации, реализующие образовательную</w:t>
      </w:r>
    </w:p>
    <w:p w:rsidR="00746D20" w:rsidRDefault="00746D20">
      <w:pPr>
        <w:pStyle w:val="ConsPlusNormal"/>
        <w:jc w:val="right"/>
      </w:pPr>
      <w:r>
        <w:t>программу дошкольного образования"</w:t>
      </w:r>
    </w:p>
    <w:p w:rsidR="00746D20" w:rsidRDefault="00746D20">
      <w:pPr>
        <w:pStyle w:val="ConsPlusNormal"/>
        <w:jc w:val="both"/>
      </w:pPr>
    </w:p>
    <w:p w:rsidR="00746D20" w:rsidRDefault="00746D20">
      <w:pPr>
        <w:pStyle w:val="ConsPlusTitle"/>
        <w:jc w:val="center"/>
      </w:pPr>
      <w:bookmarkStart w:id="15" w:name="P1264"/>
      <w:bookmarkEnd w:id="15"/>
      <w:r>
        <w:t>Категории заявителей,</w:t>
      </w:r>
    </w:p>
    <w:p w:rsidR="00746D20" w:rsidRDefault="00746D20">
      <w:pPr>
        <w:pStyle w:val="ConsPlusTitle"/>
        <w:jc w:val="center"/>
      </w:pPr>
      <w:r>
        <w:t>имеющих преимущественное право</w:t>
      </w:r>
    </w:p>
    <w:p w:rsidR="00746D20" w:rsidRDefault="00746D20">
      <w:pPr>
        <w:pStyle w:val="ConsPlusTitle"/>
        <w:jc w:val="center"/>
      </w:pPr>
      <w:r>
        <w:t>на зачисление ребенка в ДОУ</w:t>
      </w:r>
    </w:p>
    <w:p w:rsidR="00746D20" w:rsidRDefault="00746D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6D20">
        <w:trPr>
          <w:jc w:val="center"/>
        </w:trPr>
        <w:tc>
          <w:tcPr>
            <w:tcW w:w="9294" w:type="dxa"/>
            <w:tcBorders>
              <w:top w:val="nil"/>
              <w:left w:val="single" w:sz="24" w:space="0" w:color="CED3F1"/>
              <w:bottom w:val="nil"/>
              <w:right w:val="single" w:sz="24" w:space="0" w:color="F4F3F8"/>
            </w:tcBorders>
            <w:shd w:val="clear" w:color="auto" w:fill="F4F3F8"/>
          </w:tcPr>
          <w:p w:rsidR="00746D20" w:rsidRDefault="00746D20">
            <w:pPr>
              <w:pStyle w:val="ConsPlusNormal"/>
              <w:jc w:val="center"/>
            </w:pPr>
            <w:r>
              <w:rPr>
                <w:color w:val="392C69"/>
              </w:rPr>
              <w:t>Список изменяющих документов</w:t>
            </w:r>
          </w:p>
          <w:p w:rsidR="00746D20" w:rsidRDefault="00746D20">
            <w:pPr>
              <w:pStyle w:val="ConsPlusNormal"/>
              <w:jc w:val="center"/>
            </w:pPr>
            <w:r>
              <w:rPr>
                <w:color w:val="392C69"/>
              </w:rPr>
              <w:t xml:space="preserve">(в ред. </w:t>
            </w:r>
            <w:hyperlink r:id="rId124" w:history="1">
              <w:r>
                <w:rPr>
                  <w:color w:val="0000FF"/>
                </w:rPr>
                <w:t>Постановления</w:t>
              </w:r>
            </w:hyperlink>
            <w:r>
              <w:rPr>
                <w:color w:val="392C69"/>
              </w:rPr>
              <w:t xml:space="preserve"> администрации г. Новочебоксарска ЧР</w:t>
            </w:r>
          </w:p>
          <w:p w:rsidR="00746D20" w:rsidRDefault="00746D20">
            <w:pPr>
              <w:pStyle w:val="ConsPlusNormal"/>
              <w:jc w:val="center"/>
            </w:pPr>
            <w:r>
              <w:rPr>
                <w:color w:val="392C69"/>
              </w:rPr>
              <w:t>от 23.01.2019 N 79)</w:t>
            </w:r>
          </w:p>
        </w:tc>
      </w:tr>
    </w:tbl>
    <w:p w:rsidR="00746D20" w:rsidRDefault="00746D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21"/>
        <w:gridCol w:w="3118"/>
        <w:gridCol w:w="2381"/>
      </w:tblGrid>
      <w:tr w:rsidR="00746D20">
        <w:tc>
          <w:tcPr>
            <w:tcW w:w="510" w:type="dxa"/>
          </w:tcPr>
          <w:p w:rsidR="00746D20" w:rsidRDefault="00746D20">
            <w:pPr>
              <w:pStyle w:val="ConsPlusNormal"/>
              <w:jc w:val="center"/>
            </w:pPr>
            <w:r>
              <w:t>N</w:t>
            </w:r>
          </w:p>
          <w:p w:rsidR="00746D20" w:rsidRDefault="00746D20">
            <w:pPr>
              <w:pStyle w:val="ConsPlusNormal"/>
              <w:jc w:val="center"/>
            </w:pPr>
            <w:r>
              <w:t>п/п</w:t>
            </w:r>
          </w:p>
        </w:tc>
        <w:tc>
          <w:tcPr>
            <w:tcW w:w="3021" w:type="dxa"/>
          </w:tcPr>
          <w:p w:rsidR="00746D20" w:rsidRDefault="00746D20">
            <w:pPr>
              <w:pStyle w:val="ConsPlusNormal"/>
              <w:jc w:val="center"/>
            </w:pPr>
            <w:r>
              <w:t>Наименование льготной категории</w:t>
            </w:r>
          </w:p>
        </w:tc>
        <w:tc>
          <w:tcPr>
            <w:tcW w:w="3118" w:type="dxa"/>
          </w:tcPr>
          <w:p w:rsidR="00746D20" w:rsidRDefault="00746D20">
            <w:pPr>
              <w:pStyle w:val="ConsPlusNormal"/>
              <w:jc w:val="center"/>
            </w:pPr>
            <w:r>
              <w:t>Нормативный акт</w:t>
            </w:r>
          </w:p>
        </w:tc>
        <w:tc>
          <w:tcPr>
            <w:tcW w:w="2381" w:type="dxa"/>
          </w:tcPr>
          <w:p w:rsidR="00746D20" w:rsidRDefault="00746D20">
            <w:pPr>
              <w:pStyle w:val="ConsPlusNormal"/>
              <w:jc w:val="center"/>
            </w:pPr>
            <w:r>
              <w:t>Документы, подтверждающие льготу</w:t>
            </w:r>
          </w:p>
        </w:tc>
      </w:tr>
      <w:tr w:rsidR="00746D20">
        <w:tc>
          <w:tcPr>
            <w:tcW w:w="9030" w:type="dxa"/>
            <w:gridSpan w:val="4"/>
          </w:tcPr>
          <w:p w:rsidR="00746D20" w:rsidRDefault="00746D20">
            <w:pPr>
              <w:pStyle w:val="ConsPlusNormal"/>
              <w:jc w:val="center"/>
              <w:outlineLvl w:val="2"/>
            </w:pPr>
            <w:r>
              <w:t>1. Имеют право на внеочередное предоставление места в МДОУ</w:t>
            </w:r>
          </w:p>
        </w:tc>
      </w:tr>
      <w:tr w:rsidR="00746D20">
        <w:tc>
          <w:tcPr>
            <w:tcW w:w="510" w:type="dxa"/>
          </w:tcPr>
          <w:p w:rsidR="00746D20" w:rsidRDefault="00746D20">
            <w:pPr>
              <w:pStyle w:val="ConsPlusNormal"/>
              <w:jc w:val="center"/>
            </w:pPr>
            <w:r>
              <w:t>1.</w:t>
            </w:r>
          </w:p>
        </w:tc>
        <w:tc>
          <w:tcPr>
            <w:tcW w:w="3021" w:type="dxa"/>
          </w:tcPr>
          <w:p w:rsidR="00746D20" w:rsidRDefault="00746D20">
            <w:pPr>
              <w:pStyle w:val="ConsPlusNormal"/>
              <w:jc w:val="both"/>
            </w:pPr>
            <w: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tc>
        <w:tc>
          <w:tcPr>
            <w:tcW w:w="3118" w:type="dxa"/>
          </w:tcPr>
          <w:p w:rsidR="00746D20" w:rsidRDefault="00746D20">
            <w:pPr>
              <w:pStyle w:val="ConsPlusNormal"/>
              <w:jc w:val="both"/>
            </w:pPr>
            <w:r>
              <w:t>Постановления Правительства РФ:</w:t>
            </w:r>
          </w:p>
          <w:p w:rsidR="00746D20" w:rsidRDefault="00746D20">
            <w:pPr>
              <w:pStyle w:val="ConsPlusNormal"/>
              <w:jc w:val="both"/>
            </w:pPr>
            <w:r>
              <w:t xml:space="preserve">- от 31.05.2000 </w:t>
            </w:r>
            <w:hyperlink r:id="rId125" w:history="1">
              <w:r>
                <w:rPr>
                  <w:color w:val="0000FF"/>
                </w:rPr>
                <w:t>N 424</w:t>
              </w:r>
            </w:hyperlink>
            <w:r>
              <w:t xml:space="preserve"> "О предоставлении дополнительных гарантий и компенсаций военнослужащим, сотрудникам органов внутренних дел, Государственной противопожарной службы, сотрудникам уголовно-исполнительной системы и гражданскому персоналу Вооруженных Сил Российской Федерации, других войск, воинских формирований и органов, выполняющим задачи на территории Северо-Кавказского региона",</w:t>
            </w:r>
          </w:p>
          <w:p w:rsidR="00746D20" w:rsidRDefault="00746D20">
            <w:pPr>
              <w:pStyle w:val="ConsPlusNormal"/>
              <w:jc w:val="both"/>
            </w:pPr>
            <w:r>
              <w:t xml:space="preserve">- от 09.02.2004 N 65 </w:t>
            </w:r>
            <w:hyperlink r:id="rId126" w:history="1">
              <w:r>
                <w:rPr>
                  <w:color w:val="0000FF"/>
                </w:rPr>
                <w:t>(п. 14)</w:t>
              </w:r>
            </w:hyperlink>
            <w:r>
              <w:t xml:space="preserve">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381" w:type="dxa"/>
          </w:tcPr>
          <w:p w:rsidR="00746D20" w:rsidRDefault="00746D20">
            <w:pPr>
              <w:pStyle w:val="ConsPlusNormal"/>
              <w:jc w:val="both"/>
            </w:pPr>
            <w: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746D20">
        <w:tc>
          <w:tcPr>
            <w:tcW w:w="510" w:type="dxa"/>
          </w:tcPr>
          <w:p w:rsidR="00746D20" w:rsidRDefault="00746D20">
            <w:pPr>
              <w:pStyle w:val="ConsPlusNormal"/>
              <w:jc w:val="center"/>
            </w:pPr>
            <w:r>
              <w:t>2.</w:t>
            </w:r>
          </w:p>
        </w:tc>
        <w:tc>
          <w:tcPr>
            <w:tcW w:w="3021" w:type="dxa"/>
          </w:tcPr>
          <w:p w:rsidR="00746D20" w:rsidRDefault="00746D20">
            <w:pPr>
              <w:pStyle w:val="ConsPlusNormal"/>
              <w:jc w:val="both"/>
            </w:pPr>
            <w: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лица получившие инвалидность в связи с выполнением служебных обязанностей</w:t>
            </w:r>
          </w:p>
        </w:tc>
        <w:tc>
          <w:tcPr>
            <w:tcW w:w="3118" w:type="dxa"/>
          </w:tcPr>
          <w:p w:rsidR="00746D20" w:rsidRDefault="00811D23">
            <w:pPr>
              <w:pStyle w:val="ConsPlusNormal"/>
              <w:jc w:val="both"/>
            </w:pPr>
            <w:hyperlink r:id="rId127" w:history="1">
              <w:r w:rsidR="00746D20">
                <w:rPr>
                  <w:color w:val="0000FF"/>
                </w:rPr>
                <w:t>Постановление</w:t>
              </w:r>
            </w:hyperlink>
            <w:r w:rsidR="00746D20">
              <w:t xml:space="preserve"> Правительства РФ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381" w:type="dxa"/>
          </w:tcPr>
          <w:p w:rsidR="00746D20" w:rsidRDefault="00746D20">
            <w:pPr>
              <w:pStyle w:val="ConsPlusNormal"/>
              <w:jc w:val="both"/>
            </w:pPr>
            <w: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746D20">
        <w:tc>
          <w:tcPr>
            <w:tcW w:w="510" w:type="dxa"/>
          </w:tcPr>
          <w:p w:rsidR="00746D20" w:rsidRDefault="00746D20">
            <w:pPr>
              <w:pStyle w:val="ConsPlusNormal"/>
              <w:jc w:val="center"/>
            </w:pPr>
            <w:r>
              <w:t>3.</w:t>
            </w:r>
          </w:p>
        </w:tc>
        <w:tc>
          <w:tcPr>
            <w:tcW w:w="3021" w:type="dxa"/>
          </w:tcPr>
          <w:p w:rsidR="00746D20" w:rsidRDefault="00746D20">
            <w:pPr>
              <w:pStyle w:val="ConsPlusNormal"/>
              <w:jc w:val="both"/>
            </w:pPr>
            <w:r>
              <w:t>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3118" w:type="dxa"/>
          </w:tcPr>
          <w:p w:rsidR="00746D20" w:rsidRDefault="00746D20">
            <w:pPr>
              <w:pStyle w:val="ConsPlusNormal"/>
              <w:jc w:val="both"/>
            </w:pPr>
            <w:r>
              <w:t xml:space="preserve">Постановление Правительства РФ от 12.08.2008 N 587 </w:t>
            </w:r>
            <w:hyperlink r:id="rId128" w:history="1">
              <w:r>
                <w:rPr>
                  <w:color w:val="0000FF"/>
                </w:rPr>
                <w:t>(п. 4)</w:t>
              </w:r>
            </w:hyperlink>
            <w:r>
              <w:t xml:space="preserve">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2381" w:type="dxa"/>
          </w:tcPr>
          <w:p w:rsidR="00746D20" w:rsidRDefault="00746D20">
            <w:pPr>
              <w:pStyle w:val="ConsPlusNormal"/>
              <w:jc w:val="both"/>
            </w:pPr>
            <w: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746D20">
        <w:tc>
          <w:tcPr>
            <w:tcW w:w="510" w:type="dxa"/>
          </w:tcPr>
          <w:p w:rsidR="00746D20" w:rsidRDefault="00746D20">
            <w:pPr>
              <w:pStyle w:val="ConsPlusNormal"/>
              <w:jc w:val="center"/>
            </w:pPr>
            <w:r>
              <w:t>4.</w:t>
            </w:r>
          </w:p>
        </w:tc>
        <w:tc>
          <w:tcPr>
            <w:tcW w:w="3021" w:type="dxa"/>
          </w:tcPr>
          <w:p w:rsidR="00746D20" w:rsidRDefault="00746D20">
            <w:pPr>
              <w:pStyle w:val="ConsPlusNormal"/>
              <w:jc w:val="both"/>
            </w:pPr>
            <w:r>
              <w:t>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w:t>
            </w:r>
          </w:p>
        </w:tc>
        <w:tc>
          <w:tcPr>
            <w:tcW w:w="3118" w:type="dxa"/>
          </w:tcPr>
          <w:p w:rsidR="00746D20" w:rsidRDefault="00746D20">
            <w:pPr>
              <w:pStyle w:val="ConsPlusNormal"/>
              <w:jc w:val="both"/>
            </w:pPr>
            <w:r>
              <w:t xml:space="preserve">Приказ Министра обороны РФ от 26.01.2000 N 44 </w:t>
            </w:r>
            <w:hyperlink r:id="rId129" w:history="1">
              <w:r>
                <w:rPr>
                  <w:color w:val="0000FF"/>
                </w:rPr>
                <w:t>(п. 4)</w:t>
              </w:r>
            </w:hyperlink>
            <w:r>
              <w:t xml:space="preserve"> "О дополнительных мерах по социальной защите членов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2381" w:type="dxa"/>
          </w:tcPr>
          <w:p w:rsidR="00746D20" w:rsidRDefault="00746D20">
            <w:pPr>
              <w:pStyle w:val="ConsPlusNormal"/>
              <w:jc w:val="both"/>
            </w:pPr>
            <w:r>
              <w:t>Медицинское свидетельство о смерти, 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 решение суда</w:t>
            </w:r>
          </w:p>
        </w:tc>
      </w:tr>
      <w:tr w:rsidR="00746D20">
        <w:tblPrEx>
          <w:tblBorders>
            <w:insideH w:val="nil"/>
          </w:tblBorders>
        </w:tblPrEx>
        <w:tc>
          <w:tcPr>
            <w:tcW w:w="510" w:type="dxa"/>
            <w:tcBorders>
              <w:bottom w:val="nil"/>
            </w:tcBorders>
          </w:tcPr>
          <w:p w:rsidR="00746D20" w:rsidRDefault="00746D20">
            <w:pPr>
              <w:pStyle w:val="ConsPlusNormal"/>
              <w:jc w:val="center"/>
            </w:pPr>
            <w:r>
              <w:t>5.</w:t>
            </w:r>
          </w:p>
        </w:tc>
        <w:tc>
          <w:tcPr>
            <w:tcW w:w="3021" w:type="dxa"/>
            <w:tcBorders>
              <w:bottom w:val="nil"/>
            </w:tcBorders>
          </w:tcPr>
          <w:p w:rsidR="00746D20" w:rsidRDefault="00746D20">
            <w:pPr>
              <w:pStyle w:val="ConsPlusNormal"/>
              <w:jc w:val="both"/>
            </w:pPr>
            <w:r>
              <w:t>Дети прокуроров и сотрудников следственного комитета</w:t>
            </w:r>
          </w:p>
        </w:tc>
        <w:tc>
          <w:tcPr>
            <w:tcW w:w="3118" w:type="dxa"/>
            <w:tcBorders>
              <w:bottom w:val="nil"/>
            </w:tcBorders>
          </w:tcPr>
          <w:p w:rsidR="00746D20" w:rsidRDefault="00746D20">
            <w:pPr>
              <w:pStyle w:val="ConsPlusNormal"/>
              <w:jc w:val="both"/>
            </w:pPr>
            <w:r>
              <w:t xml:space="preserve">Федеральный Закон от 17.01.1992 N 2202-I </w:t>
            </w:r>
            <w:hyperlink r:id="rId130" w:history="1">
              <w:r>
                <w:rPr>
                  <w:color w:val="0000FF"/>
                </w:rPr>
                <w:t>(п. 5 ст. 44)</w:t>
              </w:r>
            </w:hyperlink>
            <w:r>
              <w:t xml:space="preserve"> "О прокуратуре Российской Федерации", Федеральный закон от 28.12.2010 N 403-ФЗ </w:t>
            </w:r>
            <w:hyperlink r:id="rId131" w:history="1">
              <w:r>
                <w:rPr>
                  <w:color w:val="0000FF"/>
                </w:rPr>
                <w:t>(п. 25 ст. 35)</w:t>
              </w:r>
            </w:hyperlink>
            <w:r>
              <w:t xml:space="preserve"> "О следственном комитете Российской Федерации"</w:t>
            </w:r>
          </w:p>
        </w:tc>
        <w:tc>
          <w:tcPr>
            <w:tcW w:w="2381" w:type="dxa"/>
            <w:tcBorders>
              <w:bottom w:val="nil"/>
            </w:tcBorders>
          </w:tcPr>
          <w:p w:rsidR="00746D20" w:rsidRDefault="00746D20">
            <w:pPr>
              <w:pStyle w:val="ConsPlusNormal"/>
              <w:jc w:val="both"/>
            </w:pPr>
            <w:r>
              <w:t>Справка с места работы (службы)</w:t>
            </w:r>
          </w:p>
        </w:tc>
      </w:tr>
      <w:tr w:rsidR="00746D20">
        <w:tblPrEx>
          <w:tblBorders>
            <w:insideH w:val="nil"/>
          </w:tblBorders>
        </w:tblPrEx>
        <w:tc>
          <w:tcPr>
            <w:tcW w:w="9030" w:type="dxa"/>
            <w:gridSpan w:val="4"/>
            <w:tcBorders>
              <w:top w:val="nil"/>
            </w:tcBorders>
          </w:tcPr>
          <w:p w:rsidR="00746D20" w:rsidRDefault="00746D20">
            <w:pPr>
              <w:pStyle w:val="ConsPlusNormal"/>
              <w:jc w:val="both"/>
            </w:pPr>
            <w:r>
              <w:t xml:space="preserve">(пп. 5 в ред. </w:t>
            </w:r>
            <w:hyperlink r:id="rId132" w:history="1">
              <w:r>
                <w:rPr>
                  <w:color w:val="0000FF"/>
                </w:rPr>
                <w:t>Постановления</w:t>
              </w:r>
            </w:hyperlink>
            <w:r>
              <w:t xml:space="preserve"> администрации г. Новочебоксарска ЧР от 23.01.2019 N 79)</w:t>
            </w:r>
          </w:p>
        </w:tc>
      </w:tr>
      <w:tr w:rsidR="00746D20">
        <w:tc>
          <w:tcPr>
            <w:tcW w:w="510" w:type="dxa"/>
          </w:tcPr>
          <w:p w:rsidR="00746D20" w:rsidRDefault="00746D20">
            <w:pPr>
              <w:pStyle w:val="ConsPlusNormal"/>
              <w:jc w:val="center"/>
            </w:pPr>
            <w:r>
              <w:t>6.</w:t>
            </w:r>
          </w:p>
        </w:tc>
        <w:tc>
          <w:tcPr>
            <w:tcW w:w="3021" w:type="dxa"/>
          </w:tcPr>
          <w:p w:rsidR="00746D20" w:rsidRDefault="00746D20">
            <w:pPr>
              <w:pStyle w:val="ConsPlusNormal"/>
              <w:jc w:val="both"/>
            </w:pPr>
            <w:r>
              <w:t>Дети судей</w:t>
            </w:r>
          </w:p>
        </w:tc>
        <w:tc>
          <w:tcPr>
            <w:tcW w:w="3118" w:type="dxa"/>
          </w:tcPr>
          <w:p w:rsidR="00746D20" w:rsidRDefault="00746D20">
            <w:pPr>
              <w:pStyle w:val="ConsPlusNormal"/>
              <w:jc w:val="both"/>
            </w:pPr>
            <w:r>
              <w:t xml:space="preserve">Федеральный Закон от 26.06.1992 N 3132-I </w:t>
            </w:r>
            <w:hyperlink r:id="rId133" w:history="1">
              <w:r>
                <w:rPr>
                  <w:color w:val="0000FF"/>
                </w:rPr>
                <w:t>(п. 3 ст. 19)</w:t>
              </w:r>
            </w:hyperlink>
            <w:r>
              <w:t xml:space="preserve"> "О статусе судей в Российской Федерации"</w:t>
            </w:r>
          </w:p>
        </w:tc>
        <w:tc>
          <w:tcPr>
            <w:tcW w:w="2381" w:type="dxa"/>
          </w:tcPr>
          <w:p w:rsidR="00746D20" w:rsidRDefault="00746D20">
            <w:pPr>
              <w:pStyle w:val="ConsPlusNormal"/>
              <w:jc w:val="both"/>
            </w:pPr>
            <w:r>
              <w:t>Справка с места работы</w:t>
            </w:r>
          </w:p>
        </w:tc>
      </w:tr>
      <w:tr w:rsidR="00746D20">
        <w:tc>
          <w:tcPr>
            <w:tcW w:w="510" w:type="dxa"/>
          </w:tcPr>
          <w:p w:rsidR="00746D20" w:rsidRDefault="00746D20">
            <w:pPr>
              <w:pStyle w:val="ConsPlusNormal"/>
              <w:jc w:val="center"/>
            </w:pPr>
            <w:r>
              <w:t>7.</w:t>
            </w:r>
          </w:p>
        </w:tc>
        <w:tc>
          <w:tcPr>
            <w:tcW w:w="3021" w:type="dxa"/>
          </w:tcPr>
          <w:p w:rsidR="00746D20" w:rsidRDefault="00746D20">
            <w:pPr>
              <w:pStyle w:val="ConsPlusNormal"/>
              <w:jc w:val="both"/>
            </w:pPr>
            <w:r>
              <w:t>Дети граждан, подвергшиеся радиации вследствие катастрофы на Чернобыльской АЭС</w:t>
            </w:r>
          </w:p>
        </w:tc>
        <w:tc>
          <w:tcPr>
            <w:tcW w:w="3118" w:type="dxa"/>
          </w:tcPr>
          <w:p w:rsidR="00746D20" w:rsidRDefault="00746D20">
            <w:pPr>
              <w:pStyle w:val="ConsPlusNormal"/>
              <w:jc w:val="both"/>
            </w:pPr>
            <w:r>
              <w:t xml:space="preserve">Закон РФ от 15.05.1991 N 1244-I </w:t>
            </w:r>
            <w:hyperlink r:id="rId134" w:history="1">
              <w:r>
                <w:rPr>
                  <w:color w:val="0000FF"/>
                </w:rPr>
                <w:t>(п. 12 ст. 14)</w:t>
              </w:r>
            </w:hyperlink>
            <w:r>
              <w:t xml:space="preserve"> "О социальной защите граждан, подвергшихся воздействию радиации вследствие катастрофы на Чернобыльской АЭС"</w:t>
            </w:r>
          </w:p>
        </w:tc>
        <w:tc>
          <w:tcPr>
            <w:tcW w:w="2381" w:type="dxa"/>
          </w:tcPr>
          <w:p w:rsidR="00746D20" w:rsidRDefault="00746D20">
            <w:pPr>
              <w:pStyle w:val="ConsPlusNormal"/>
              <w:jc w:val="both"/>
            </w:pPr>
            <w:r>
              <w:t>Удостоверение</w:t>
            </w:r>
          </w:p>
        </w:tc>
      </w:tr>
      <w:tr w:rsidR="00746D20">
        <w:tc>
          <w:tcPr>
            <w:tcW w:w="510" w:type="dxa"/>
          </w:tcPr>
          <w:p w:rsidR="00746D20" w:rsidRDefault="00746D20">
            <w:pPr>
              <w:pStyle w:val="ConsPlusNormal"/>
              <w:jc w:val="center"/>
            </w:pPr>
            <w:r>
              <w:t>8.</w:t>
            </w:r>
          </w:p>
        </w:tc>
        <w:tc>
          <w:tcPr>
            <w:tcW w:w="3021" w:type="dxa"/>
          </w:tcPr>
          <w:p w:rsidR="00746D20" w:rsidRDefault="00746D20">
            <w:pPr>
              <w:pStyle w:val="ConsPlusNormal"/>
              <w:jc w:val="both"/>
            </w:pPr>
            <w:r>
              <w:t>Дети граждан из подразделений особого риска, а также членов семей, потерявших кормильца из числа этих граждан</w:t>
            </w:r>
          </w:p>
        </w:tc>
        <w:tc>
          <w:tcPr>
            <w:tcW w:w="3118" w:type="dxa"/>
          </w:tcPr>
          <w:p w:rsidR="00746D20" w:rsidRDefault="00811D23">
            <w:pPr>
              <w:pStyle w:val="ConsPlusNormal"/>
              <w:jc w:val="both"/>
            </w:pPr>
            <w:hyperlink r:id="rId135" w:history="1">
              <w:r w:rsidR="00746D20">
                <w:rPr>
                  <w:color w:val="0000FF"/>
                </w:rPr>
                <w:t>Постановление</w:t>
              </w:r>
            </w:hyperlink>
            <w:r w:rsidR="00746D20">
              <w:t xml:space="preserve"> Верховного Совета Российской Федерации от 27.12.1991 N 2123-1</w:t>
            </w:r>
          </w:p>
        </w:tc>
        <w:tc>
          <w:tcPr>
            <w:tcW w:w="2381" w:type="dxa"/>
          </w:tcPr>
          <w:p w:rsidR="00746D20" w:rsidRDefault="00746D20">
            <w:pPr>
              <w:pStyle w:val="ConsPlusNormal"/>
              <w:jc w:val="both"/>
            </w:pPr>
            <w:r>
              <w:t>Удостоверение</w:t>
            </w:r>
          </w:p>
        </w:tc>
      </w:tr>
      <w:tr w:rsidR="00746D20">
        <w:tc>
          <w:tcPr>
            <w:tcW w:w="9030" w:type="dxa"/>
            <w:gridSpan w:val="4"/>
          </w:tcPr>
          <w:p w:rsidR="00746D20" w:rsidRDefault="00746D20">
            <w:pPr>
              <w:pStyle w:val="ConsPlusNormal"/>
              <w:jc w:val="center"/>
              <w:outlineLvl w:val="2"/>
            </w:pPr>
            <w:r>
              <w:t>2. Имеют право на предоставление мест для детей в МДОУ не позднее месячного срока с момента обращения</w:t>
            </w:r>
          </w:p>
        </w:tc>
      </w:tr>
      <w:tr w:rsidR="00746D20">
        <w:tc>
          <w:tcPr>
            <w:tcW w:w="510" w:type="dxa"/>
          </w:tcPr>
          <w:p w:rsidR="00746D20" w:rsidRDefault="00746D20">
            <w:pPr>
              <w:pStyle w:val="ConsPlusNormal"/>
              <w:jc w:val="center"/>
            </w:pPr>
            <w:r>
              <w:t>9.</w:t>
            </w:r>
          </w:p>
        </w:tc>
        <w:tc>
          <w:tcPr>
            <w:tcW w:w="3021" w:type="dxa"/>
          </w:tcPr>
          <w:p w:rsidR="00746D20" w:rsidRDefault="00746D20">
            <w:pPr>
              <w:pStyle w:val="ConsPlusNormal"/>
              <w:jc w:val="both"/>
            </w:pPr>
            <w:r>
              <w:t>Дети граждан, уволенных с военной службы</w:t>
            </w:r>
          </w:p>
        </w:tc>
        <w:tc>
          <w:tcPr>
            <w:tcW w:w="3118" w:type="dxa"/>
          </w:tcPr>
          <w:p w:rsidR="00746D20" w:rsidRDefault="00746D20">
            <w:pPr>
              <w:pStyle w:val="ConsPlusNormal"/>
              <w:jc w:val="both"/>
            </w:pPr>
            <w:r>
              <w:t xml:space="preserve">Федеральный закон от 27.05.1998 N 76-ФЗ </w:t>
            </w:r>
            <w:hyperlink r:id="rId136" w:history="1">
              <w:r>
                <w:rPr>
                  <w:color w:val="0000FF"/>
                </w:rPr>
                <w:t>(п. 5 ст. 23)</w:t>
              </w:r>
            </w:hyperlink>
            <w:r>
              <w:t xml:space="preserve"> "О статусе военнослужащих"</w:t>
            </w:r>
          </w:p>
        </w:tc>
        <w:tc>
          <w:tcPr>
            <w:tcW w:w="2381" w:type="dxa"/>
          </w:tcPr>
          <w:p w:rsidR="00746D20" w:rsidRDefault="00746D20">
            <w:pPr>
              <w:pStyle w:val="ConsPlusNormal"/>
              <w:jc w:val="both"/>
            </w:pPr>
            <w:r>
              <w:t>Удостоверение, военный билет</w:t>
            </w:r>
          </w:p>
        </w:tc>
      </w:tr>
      <w:tr w:rsidR="00746D20">
        <w:tc>
          <w:tcPr>
            <w:tcW w:w="9030" w:type="dxa"/>
            <w:gridSpan w:val="4"/>
          </w:tcPr>
          <w:p w:rsidR="00746D20" w:rsidRDefault="00746D20">
            <w:pPr>
              <w:pStyle w:val="ConsPlusNormal"/>
              <w:jc w:val="center"/>
              <w:outlineLvl w:val="2"/>
            </w:pPr>
            <w:r>
              <w:t>3. Имеют право на первоочередное предоставление мест в МДОУ (не позднее 6 месяцев со дня обращения)</w:t>
            </w:r>
          </w:p>
        </w:tc>
      </w:tr>
      <w:tr w:rsidR="00746D20">
        <w:tblPrEx>
          <w:tblBorders>
            <w:insideH w:val="nil"/>
          </w:tblBorders>
        </w:tblPrEx>
        <w:tc>
          <w:tcPr>
            <w:tcW w:w="510" w:type="dxa"/>
            <w:tcBorders>
              <w:bottom w:val="nil"/>
            </w:tcBorders>
          </w:tcPr>
          <w:p w:rsidR="00746D20" w:rsidRDefault="00746D20">
            <w:pPr>
              <w:pStyle w:val="ConsPlusNormal"/>
              <w:jc w:val="center"/>
            </w:pPr>
            <w:r>
              <w:t>10.</w:t>
            </w:r>
          </w:p>
        </w:tc>
        <w:tc>
          <w:tcPr>
            <w:tcW w:w="3021" w:type="dxa"/>
            <w:tcBorders>
              <w:bottom w:val="nil"/>
            </w:tcBorders>
          </w:tcPr>
          <w:p w:rsidR="00746D20" w:rsidRDefault="00746D20">
            <w:pPr>
              <w:pStyle w:val="ConsPlusNormal"/>
              <w:jc w:val="both"/>
            </w:pPr>
            <w:r>
              <w:t>Дети военнослужащих</w:t>
            </w:r>
          </w:p>
        </w:tc>
        <w:tc>
          <w:tcPr>
            <w:tcW w:w="3118" w:type="dxa"/>
            <w:tcBorders>
              <w:bottom w:val="nil"/>
            </w:tcBorders>
          </w:tcPr>
          <w:p w:rsidR="00746D20" w:rsidRDefault="00746D20">
            <w:pPr>
              <w:pStyle w:val="ConsPlusNormal"/>
              <w:jc w:val="both"/>
            </w:pPr>
            <w:r>
              <w:t xml:space="preserve">Федеральный закон от 27.05.1998 N 76-ФЗ </w:t>
            </w:r>
            <w:hyperlink r:id="rId137" w:history="1">
              <w:r>
                <w:rPr>
                  <w:color w:val="0000FF"/>
                </w:rPr>
                <w:t>(п. 6 ст. 19)</w:t>
              </w:r>
            </w:hyperlink>
            <w:r>
              <w:t xml:space="preserve"> "О статусе военнослужащих"</w:t>
            </w:r>
          </w:p>
        </w:tc>
        <w:tc>
          <w:tcPr>
            <w:tcW w:w="2381" w:type="dxa"/>
            <w:tcBorders>
              <w:bottom w:val="nil"/>
            </w:tcBorders>
          </w:tcPr>
          <w:p w:rsidR="00746D20" w:rsidRDefault="00746D20">
            <w:pPr>
              <w:pStyle w:val="ConsPlusNormal"/>
              <w:jc w:val="both"/>
            </w:pPr>
            <w:r>
              <w:t>Справка с места службы</w:t>
            </w:r>
          </w:p>
        </w:tc>
      </w:tr>
      <w:tr w:rsidR="00746D20">
        <w:tblPrEx>
          <w:tblBorders>
            <w:insideH w:val="nil"/>
          </w:tblBorders>
        </w:tblPrEx>
        <w:tc>
          <w:tcPr>
            <w:tcW w:w="9030" w:type="dxa"/>
            <w:gridSpan w:val="4"/>
            <w:tcBorders>
              <w:top w:val="nil"/>
            </w:tcBorders>
          </w:tcPr>
          <w:p w:rsidR="00746D20" w:rsidRDefault="00746D20">
            <w:pPr>
              <w:pStyle w:val="ConsPlusNormal"/>
              <w:jc w:val="both"/>
            </w:pPr>
            <w:r>
              <w:t xml:space="preserve">(пп. 10 в ред. </w:t>
            </w:r>
            <w:hyperlink r:id="rId138" w:history="1">
              <w:r>
                <w:rPr>
                  <w:color w:val="0000FF"/>
                </w:rPr>
                <w:t>Постановления</w:t>
              </w:r>
            </w:hyperlink>
            <w:r>
              <w:t xml:space="preserve"> администрации г. Новочебоксарска ЧР от 23.01.2019 N 79)</w:t>
            </w:r>
          </w:p>
        </w:tc>
      </w:tr>
      <w:tr w:rsidR="00746D20">
        <w:tc>
          <w:tcPr>
            <w:tcW w:w="510" w:type="dxa"/>
          </w:tcPr>
          <w:p w:rsidR="00746D20" w:rsidRDefault="00746D20">
            <w:pPr>
              <w:pStyle w:val="ConsPlusNormal"/>
              <w:jc w:val="center"/>
            </w:pPr>
            <w:r>
              <w:t>11.</w:t>
            </w:r>
          </w:p>
        </w:tc>
        <w:tc>
          <w:tcPr>
            <w:tcW w:w="3021" w:type="dxa"/>
          </w:tcPr>
          <w:p w:rsidR="00746D20" w:rsidRDefault="00746D20">
            <w:pPr>
              <w:pStyle w:val="ConsPlusNormal"/>
              <w:jc w:val="both"/>
            </w:pPr>
            <w:r>
              <w:t>Дети сотрудников полиции</w:t>
            </w:r>
          </w:p>
        </w:tc>
        <w:tc>
          <w:tcPr>
            <w:tcW w:w="3118" w:type="dxa"/>
          </w:tcPr>
          <w:p w:rsidR="00746D20" w:rsidRDefault="00746D20">
            <w:pPr>
              <w:pStyle w:val="ConsPlusNormal"/>
              <w:jc w:val="both"/>
            </w:pPr>
            <w:r>
              <w:t xml:space="preserve">Федеральный закон от 07.02.2011 N 3-ФЗ </w:t>
            </w:r>
            <w:hyperlink r:id="rId139" w:history="1">
              <w:r>
                <w:rPr>
                  <w:color w:val="0000FF"/>
                </w:rPr>
                <w:t>(п. 6 ст. 46)</w:t>
              </w:r>
            </w:hyperlink>
            <w:r>
              <w:t xml:space="preserve"> "О полиции"</w:t>
            </w:r>
          </w:p>
        </w:tc>
        <w:tc>
          <w:tcPr>
            <w:tcW w:w="2381" w:type="dxa"/>
          </w:tcPr>
          <w:p w:rsidR="00746D20" w:rsidRDefault="00746D20">
            <w:pPr>
              <w:pStyle w:val="ConsPlusNormal"/>
              <w:jc w:val="both"/>
            </w:pPr>
            <w:r>
              <w:t>Справка с места работы (службы)</w:t>
            </w:r>
          </w:p>
        </w:tc>
      </w:tr>
      <w:tr w:rsidR="00746D20">
        <w:tc>
          <w:tcPr>
            <w:tcW w:w="510" w:type="dxa"/>
          </w:tcPr>
          <w:p w:rsidR="00746D20" w:rsidRDefault="00746D20">
            <w:pPr>
              <w:pStyle w:val="ConsPlusNormal"/>
              <w:jc w:val="center"/>
            </w:pPr>
            <w:bookmarkStart w:id="16" w:name="P1327"/>
            <w:bookmarkEnd w:id="16"/>
            <w:r>
              <w:t>12.</w:t>
            </w:r>
          </w:p>
        </w:tc>
        <w:tc>
          <w:tcPr>
            <w:tcW w:w="3021" w:type="dxa"/>
          </w:tcPr>
          <w:p w:rsidR="00746D20" w:rsidRDefault="00746D20">
            <w:pPr>
              <w:pStyle w:val="ConsPlusNormal"/>
              <w:jc w:val="both"/>
            </w:pPr>
            <w: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3118" w:type="dxa"/>
          </w:tcPr>
          <w:p w:rsidR="00746D20" w:rsidRDefault="00746D20">
            <w:pPr>
              <w:pStyle w:val="ConsPlusNormal"/>
              <w:jc w:val="both"/>
            </w:pPr>
            <w:r>
              <w:t xml:space="preserve">Федеральный закон от 07.02.2011 N 3-ФЗ </w:t>
            </w:r>
            <w:hyperlink r:id="rId140" w:history="1">
              <w:r>
                <w:rPr>
                  <w:color w:val="0000FF"/>
                </w:rPr>
                <w:t>(п. 6 ст. 46)</w:t>
              </w:r>
            </w:hyperlink>
            <w:r>
              <w:t xml:space="preserve"> "О полиции"</w:t>
            </w:r>
          </w:p>
        </w:tc>
        <w:tc>
          <w:tcPr>
            <w:tcW w:w="2381" w:type="dxa"/>
          </w:tcPr>
          <w:p w:rsidR="00746D20" w:rsidRDefault="00746D20">
            <w:pPr>
              <w:pStyle w:val="ConsPlusNormal"/>
              <w:jc w:val="both"/>
            </w:pPr>
            <w:r>
              <w:t>Медицинское свидетельство о смерти</w:t>
            </w:r>
          </w:p>
        </w:tc>
      </w:tr>
      <w:tr w:rsidR="00746D20">
        <w:tc>
          <w:tcPr>
            <w:tcW w:w="510" w:type="dxa"/>
          </w:tcPr>
          <w:p w:rsidR="00746D20" w:rsidRDefault="00746D20">
            <w:pPr>
              <w:pStyle w:val="ConsPlusNormal"/>
              <w:jc w:val="center"/>
            </w:pPr>
            <w:r>
              <w:t>13.</w:t>
            </w:r>
          </w:p>
        </w:tc>
        <w:tc>
          <w:tcPr>
            <w:tcW w:w="3021" w:type="dxa"/>
          </w:tcPr>
          <w:p w:rsidR="00746D20" w:rsidRDefault="00746D20">
            <w:pPr>
              <w:pStyle w:val="ConsPlusNormal"/>
              <w:jc w:val="both"/>
            </w:pPr>
            <w:r>
              <w:t>Дети сотрудника полиции, умершего вследствие заболевания, полученного в период прохождения службы в полиции</w:t>
            </w:r>
          </w:p>
        </w:tc>
        <w:tc>
          <w:tcPr>
            <w:tcW w:w="3118" w:type="dxa"/>
          </w:tcPr>
          <w:p w:rsidR="00746D20" w:rsidRDefault="00746D20">
            <w:pPr>
              <w:pStyle w:val="ConsPlusNormal"/>
              <w:jc w:val="both"/>
            </w:pPr>
            <w:r>
              <w:t xml:space="preserve">Федеральный закон от 07.02.2011 N 3-ФЗ </w:t>
            </w:r>
            <w:hyperlink r:id="rId141" w:history="1">
              <w:r>
                <w:rPr>
                  <w:color w:val="0000FF"/>
                </w:rPr>
                <w:t>(п. 6 ст. 46)</w:t>
              </w:r>
            </w:hyperlink>
            <w:r>
              <w:t xml:space="preserve"> "О полиции"</w:t>
            </w:r>
          </w:p>
        </w:tc>
        <w:tc>
          <w:tcPr>
            <w:tcW w:w="2381" w:type="dxa"/>
          </w:tcPr>
          <w:p w:rsidR="00746D20" w:rsidRDefault="00746D20">
            <w:pPr>
              <w:pStyle w:val="ConsPlusNormal"/>
              <w:jc w:val="both"/>
            </w:pPr>
            <w:r>
              <w:t>Медицинское свидетельство о смерти</w:t>
            </w:r>
          </w:p>
        </w:tc>
      </w:tr>
      <w:tr w:rsidR="00746D20">
        <w:tc>
          <w:tcPr>
            <w:tcW w:w="510" w:type="dxa"/>
          </w:tcPr>
          <w:p w:rsidR="00746D20" w:rsidRDefault="00746D20">
            <w:pPr>
              <w:pStyle w:val="ConsPlusNormal"/>
              <w:jc w:val="center"/>
            </w:pPr>
            <w:r>
              <w:t>14.</w:t>
            </w:r>
          </w:p>
        </w:tc>
        <w:tc>
          <w:tcPr>
            <w:tcW w:w="3021" w:type="dxa"/>
          </w:tcPr>
          <w:p w:rsidR="00746D20" w:rsidRDefault="00746D20">
            <w:pPr>
              <w:pStyle w:val="ConsPlusNormal"/>
              <w:jc w:val="both"/>
            </w:pPr>
            <w: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118" w:type="dxa"/>
          </w:tcPr>
          <w:p w:rsidR="00746D20" w:rsidRDefault="00746D20">
            <w:pPr>
              <w:pStyle w:val="ConsPlusNormal"/>
              <w:jc w:val="both"/>
            </w:pPr>
            <w:r>
              <w:t xml:space="preserve">Федеральный закон от 07.02.2011 N 3-ФЗ </w:t>
            </w:r>
            <w:hyperlink r:id="rId142" w:history="1">
              <w:r>
                <w:rPr>
                  <w:color w:val="0000FF"/>
                </w:rPr>
                <w:t>(п. 6 ст. 46)</w:t>
              </w:r>
            </w:hyperlink>
            <w:r>
              <w:t xml:space="preserve"> "О полиции"</w:t>
            </w:r>
          </w:p>
        </w:tc>
        <w:tc>
          <w:tcPr>
            <w:tcW w:w="2381" w:type="dxa"/>
          </w:tcPr>
          <w:p w:rsidR="00746D20" w:rsidRDefault="00746D20">
            <w:pPr>
              <w:pStyle w:val="ConsPlusNormal"/>
              <w:jc w:val="both"/>
            </w:pPr>
            <w:r>
              <w:t>Копия трудовой книжки</w:t>
            </w:r>
          </w:p>
        </w:tc>
      </w:tr>
      <w:tr w:rsidR="00746D20">
        <w:tc>
          <w:tcPr>
            <w:tcW w:w="510" w:type="dxa"/>
          </w:tcPr>
          <w:p w:rsidR="00746D20" w:rsidRDefault="00746D20">
            <w:pPr>
              <w:pStyle w:val="ConsPlusNormal"/>
              <w:jc w:val="center"/>
            </w:pPr>
            <w:r>
              <w:t>15.</w:t>
            </w:r>
          </w:p>
        </w:tc>
        <w:tc>
          <w:tcPr>
            <w:tcW w:w="3021" w:type="dxa"/>
          </w:tcPr>
          <w:p w:rsidR="00746D20" w:rsidRDefault="00746D20">
            <w:pPr>
              <w:pStyle w:val="ConsPlusNormal"/>
              <w:jc w:val="both"/>
            </w:pPr>
            <w: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118" w:type="dxa"/>
          </w:tcPr>
          <w:p w:rsidR="00746D20" w:rsidRDefault="00746D20">
            <w:pPr>
              <w:pStyle w:val="ConsPlusNormal"/>
              <w:jc w:val="both"/>
            </w:pPr>
            <w:r>
              <w:t xml:space="preserve">Федеральный закон от 07.02.2011 N 3-ФЗ </w:t>
            </w:r>
            <w:hyperlink r:id="rId143" w:history="1">
              <w:r>
                <w:rPr>
                  <w:color w:val="0000FF"/>
                </w:rPr>
                <w:t>(п. 6 ст. 46)</w:t>
              </w:r>
            </w:hyperlink>
            <w:r>
              <w:t xml:space="preserve"> "О полиции"</w:t>
            </w:r>
          </w:p>
        </w:tc>
        <w:tc>
          <w:tcPr>
            <w:tcW w:w="2381" w:type="dxa"/>
          </w:tcPr>
          <w:p w:rsidR="00746D20" w:rsidRDefault="00746D20">
            <w:pPr>
              <w:pStyle w:val="ConsPlusNormal"/>
              <w:jc w:val="both"/>
            </w:pPr>
            <w:r>
              <w:t>Копия трудовой книжки, медицинское свидетельство о смерти</w:t>
            </w:r>
          </w:p>
        </w:tc>
      </w:tr>
      <w:tr w:rsidR="00746D20">
        <w:tc>
          <w:tcPr>
            <w:tcW w:w="510" w:type="dxa"/>
          </w:tcPr>
          <w:p w:rsidR="00746D20" w:rsidRDefault="00746D20">
            <w:pPr>
              <w:pStyle w:val="ConsPlusNormal"/>
              <w:jc w:val="center"/>
            </w:pPr>
            <w:bookmarkStart w:id="17" w:name="P1343"/>
            <w:bookmarkEnd w:id="17"/>
            <w:r>
              <w:t>16.</w:t>
            </w:r>
          </w:p>
        </w:tc>
        <w:tc>
          <w:tcPr>
            <w:tcW w:w="3021" w:type="dxa"/>
          </w:tcPr>
          <w:p w:rsidR="00746D20" w:rsidRDefault="00746D20">
            <w:pPr>
              <w:pStyle w:val="ConsPlusNormal"/>
              <w:jc w:val="both"/>
            </w:pPr>
            <w:r>
              <w:t xml:space="preserve">Дети, находящиеся (находившиеся) на иждивении сотрудника полиции, гражданина Российской Федерации, указанных в </w:t>
            </w:r>
            <w:hyperlink w:anchor="P1327" w:history="1">
              <w:r>
                <w:rPr>
                  <w:color w:val="0000FF"/>
                </w:rPr>
                <w:t>пунктах 12</w:t>
              </w:r>
            </w:hyperlink>
            <w:r>
              <w:t xml:space="preserve"> - </w:t>
            </w:r>
            <w:hyperlink w:anchor="P1343" w:history="1">
              <w:r>
                <w:rPr>
                  <w:color w:val="0000FF"/>
                </w:rPr>
                <w:t>16</w:t>
              </w:r>
            </w:hyperlink>
          </w:p>
        </w:tc>
        <w:tc>
          <w:tcPr>
            <w:tcW w:w="3118" w:type="dxa"/>
          </w:tcPr>
          <w:p w:rsidR="00746D20" w:rsidRDefault="00746D20">
            <w:pPr>
              <w:pStyle w:val="ConsPlusNormal"/>
              <w:jc w:val="both"/>
            </w:pPr>
            <w:r>
              <w:t xml:space="preserve">Федеральный закон от 07.02.2011 N 3-ФЗ </w:t>
            </w:r>
            <w:hyperlink r:id="rId144" w:history="1">
              <w:r>
                <w:rPr>
                  <w:color w:val="0000FF"/>
                </w:rPr>
                <w:t>(п. 6 ст. 46)</w:t>
              </w:r>
            </w:hyperlink>
            <w:r>
              <w:t xml:space="preserve"> "О полиции"</w:t>
            </w:r>
          </w:p>
        </w:tc>
        <w:tc>
          <w:tcPr>
            <w:tcW w:w="2381" w:type="dxa"/>
          </w:tcPr>
          <w:p w:rsidR="00746D20" w:rsidRDefault="00746D20">
            <w:pPr>
              <w:pStyle w:val="ConsPlusNormal"/>
              <w:jc w:val="both"/>
            </w:pPr>
            <w:r>
              <w:t>Копия трудовой книжки</w:t>
            </w:r>
          </w:p>
        </w:tc>
      </w:tr>
      <w:tr w:rsidR="00746D20">
        <w:tc>
          <w:tcPr>
            <w:tcW w:w="510" w:type="dxa"/>
          </w:tcPr>
          <w:p w:rsidR="00746D20" w:rsidRDefault="00746D20">
            <w:pPr>
              <w:pStyle w:val="ConsPlusNormal"/>
              <w:jc w:val="center"/>
            </w:pPr>
            <w:r>
              <w:t>17.</w:t>
            </w:r>
          </w:p>
        </w:tc>
        <w:tc>
          <w:tcPr>
            <w:tcW w:w="3021" w:type="dxa"/>
          </w:tcPr>
          <w:p w:rsidR="00746D20" w:rsidRDefault="00746D20">
            <w:pPr>
              <w:pStyle w:val="ConsPlusNormal"/>
              <w:jc w:val="both"/>
            </w:pPr>
            <w:r>
              <w:t>Дети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лиц начальствующего состава федеральной фельдъегерской связи, лиц, уволенных со службы в федеральных органах налоговой полиции</w:t>
            </w:r>
          </w:p>
        </w:tc>
        <w:tc>
          <w:tcPr>
            <w:tcW w:w="3118" w:type="dxa"/>
          </w:tcPr>
          <w:p w:rsidR="00746D20" w:rsidRDefault="00746D20">
            <w:pPr>
              <w:pStyle w:val="ConsPlusNormal"/>
              <w:jc w:val="both"/>
            </w:pPr>
            <w:r>
              <w:t xml:space="preserve">- Федеральный </w:t>
            </w:r>
            <w:hyperlink r:id="rId145" w:history="1">
              <w:r>
                <w:rPr>
                  <w:color w:val="0000FF"/>
                </w:rPr>
                <w:t>закон</w:t>
              </w:r>
            </w:hyperlink>
            <w:r>
              <w:t xml:space="preserve"> от 21.12.1994 N 69-ФЗ "О пожарной безопасности" (с изменениями и дополнениями),</w:t>
            </w:r>
          </w:p>
          <w:p w:rsidR="00746D20" w:rsidRDefault="00746D20">
            <w:pPr>
              <w:pStyle w:val="ConsPlusNormal"/>
              <w:jc w:val="both"/>
            </w:pPr>
            <w:r>
              <w:t xml:space="preserve">- Федеральный </w:t>
            </w:r>
            <w:hyperlink r:id="rId146" w:history="1">
              <w:r>
                <w:rPr>
                  <w:color w:val="0000FF"/>
                </w:rPr>
                <w:t>закон</w:t>
              </w:r>
            </w:hyperlink>
            <w:r>
              <w:t xml:space="preserve"> от 21.07.1997 N 114-ФЗ "О службе в таможенных органах Российской Федерации",</w:t>
            </w:r>
          </w:p>
          <w:p w:rsidR="00746D20" w:rsidRDefault="00746D20">
            <w:pPr>
              <w:pStyle w:val="ConsPlusNormal"/>
              <w:jc w:val="both"/>
            </w:pPr>
            <w:r>
              <w:t xml:space="preserve">- Федеральный </w:t>
            </w:r>
            <w:hyperlink r:id="rId147" w:history="1">
              <w:r>
                <w:rPr>
                  <w:color w:val="0000FF"/>
                </w:rPr>
                <w:t>закон</w:t>
              </w:r>
            </w:hyperlink>
            <w:r>
              <w:t xml:space="preserve"> от 03.04.1995 N 40-ФЗ "О федеральной службе безопасности",</w:t>
            </w:r>
          </w:p>
          <w:p w:rsidR="00746D20" w:rsidRDefault="00746D20">
            <w:pPr>
              <w:pStyle w:val="ConsPlusNormal"/>
              <w:jc w:val="both"/>
            </w:pPr>
            <w:r>
              <w:t xml:space="preserve">- </w:t>
            </w:r>
            <w:hyperlink r:id="rId148" w:history="1">
              <w:r>
                <w:rPr>
                  <w:color w:val="0000FF"/>
                </w:rPr>
                <w:t>Закон</w:t>
              </w:r>
            </w:hyperlink>
            <w:r>
              <w:t xml:space="preserve"> РФ от 21.07.1993 N 5473-I "Об учреждениях и органах, исполняющих уголовные наказания в виде лишения свободы",</w:t>
            </w:r>
          </w:p>
          <w:p w:rsidR="00746D20" w:rsidRDefault="00746D20">
            <w:pPr>
              <w:pStyle w:val="ConsPlusNormal"/>
              <w:jc w:val="both"/>
            </w:pPr>
            <w:r>
              <w:t xml:space="preserve">- </w:t>
            </w:r>
            <w:hyperlink r:id="rId149" w:history="1">
              <w:r>
                <w:rPr>
                  <w:color w:val="0000FF"/>
                </w:rPr>
                <w:t>Постановление</w:t>
              </w:r>
            </w:hyperlink>
            <w:r>
              <w:t xml:space="preserve"> Правительства РФ от 26.04.2008 N 312 "О внесении изменений в Правила осуществления отдельных выплат военнослужащим,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лицам начальствующего состава федеральной фельдъегерской связи, лицам, уволенным со службы в федеральных органах налоговой полиции"</w:t>
            </w:r>
          </w:p>
        </w:tc>
        <w:tc>
          <w:tcPr>
            <w:tcW w:w="2381" w:type="dxa"/>
          </w:tcPr>
          <w:p w:rsidR="00746D20" w:rsidRDefault="00746D20">
            <w:pPr>
              <w:pStyle w:val="ConsPlusNormal"/>
              <w:jc w:val="both"/>
            </w:pPr>
            <w:r>
              <w:t>Справка с места работы (службы)</w:t>
            </w:r>
          </w:p>
        </w:tc>
      </w:tr>
      <w:tr w:rsidR="00746D20">
        <w:tc>
          <w:tcPr>
            <w:tcW w:w="510" w:type="dxa"/>
          </w:tcPr>
          <w:p w:rsidR="00746D20" w:rsidRDefault="00746D20">
            <w:pPr>
              <w:pStyle w:val="ConsPlusNormal"/>
              <w:jc w:val="center"/>
            </w:pPr>
            <w:r>
              <w:t>18.</w:t>
            </w:r>
          </w:p>
        </w:tc>
        <w:tc>
          <w:tcPr>
            <w:tcW w:w="3021" w:type="dxa"/>
          </w:tcPr>
          <w:p w:rsidR="00746D20" w:rsidRDefault="00746D20">
            <w:pPr>
              <w:pStyle w:val="ConsPlusNormal"/>
              <w:jc w:val="both"/>
            </w:pPr>
            <w:r>
              <w:t>Дети-инвалиды и дети, один из родителей (законных представителей) которых является инвалидом</w:t>
            </w:r>
          </w:p>
        </w:tc>
        <w:tc>
          <w:tcPr>
            <w:tcW w:w="3118" w:type="dxa"/>
          </w:tcPr>
          <w:p w:rsidR="00746D20" w:rsidRDefault="00811D23">
            <w:pPr>
              <w:pStyle w:val="ConsPlusNormal"/>
              <w:jc w:val="both"/>
            </w:pPr>
            <w:hyperlink r:id="rId150" w:history="1">
              <w:r w:rsidR="00746D20">
                <w:rPr>
                  <w:color w:val="0000FF"/>
                </w:rPr>
                <w:t>Указ</w:t>
              </w:r>
            </w:hyperlink>
            <w:r w:rsidR="00746D20">
              <w:t xml:space="preserve"> Президент Российской Федерации от 02.10.1992 N 1157 "О дополнительных мерах государственной поддержки инвалидов"</w:t>
            </w:r>
          </w:p>
        </w:tc>
        <w:tc>
          <w:tcPr>
            <w:tcW w:w="2381" w:type="dxa"/>
          </w:tcPr>
          <w:p w:rsidR="00746D20" w:rsidRDefault="00746D20">
            <w:pPr>
              <w:pStyle w:val="ConsPlusNormal"/>
              <w:jc w:val="both"/>
            </w:pPr>
            <w:r>
              <w:t>Справка, выдаваемая федеральными государственными учреждениями медико-социальной экспертизы, выписка из акта освидетельствования гражданина, признанного инвалидом</w:t>
            </w:r>
          </w:p>
        </w:tc>
      </w:tr>
      <w:tr w:rsidR="00746D20">
        <w:tc>
          <w:tcPr>
            <w:tcW w:w="510" w:type="dxa"/>
          </w:tcPr>
          <w:p w:rsidR="00746D20" w:rsidRDefault="00746D20">
            <w:pPr>
              <w:pStyle w:val="ConsPlusNormal"/>
              <w:jc w:val="center"/>
            </w:pPr>
            <w:r>
              <w:t>19.</w:t>
            </w:r>
          </w:p>
        </w:tc>
        <w:tc>
          <w:tcPr>
            <w:tcW w:w="3021" w:type="dxa"/>
          </w:tcPr>
          <w:p w:rsidR="00746D20" w:rsidRDefault="00746D20">
            <w:pPr>
              <w:pStyle w:val="ConsPlusNormal"/>
              <w:jc w:val="both"/>
            </w:pPr>
            <w:r>
              <w:t>Дети из многодетных семей</w:t>
            </w:r>
          </w:p>
        </w:tc>
        <w:tc>
          <w:tcPr>
            <w:tcW w:w="3118" w:type="dxa"/>
          </w:tcPr>
          <w:p w:rsidR="00746D20" w:rsidRDefault="00811D23">
            <w:pPr>
              <w:pStyle w:val="ConsPlusNormal"/>
              <w:jc w:val="both"/>
            </w:pPr>
            <w:hyperlink r:id="rId151" w:history="1">
              <w:r w:rsidR="00746D20">
                <w:rPr>
                  <w:color w:val="0000FF"/>
                </w:rPr>
                <w:t>Указ</w:t>
              </w:r>
            </w:hyperlink>
            <w:r w:rsidR="00746D20">
              <w:t xml:space="preserve"> Президента Российской Федерации от 05.05.1992 N 431 "О мерах по социальной поддержке многодетных семей"</w:t>
            </w:r>
          </w:p>
        </w:tc>
        <w:tc>
          <w:tcPr>
            <w:tcW w:w="2381" w:type="dxa"/>
          </w:tcPr>
          <w:p w:rsidR="00746D20" w:rsidRDefault="00746D20">
            <w:pPr>
              <w:pStyle w:val="ConsPlusNormal"/>
              <w:jc w:val="both"/>
            </w:pPr>
            <w:r>
              <w:t>Удостоверение, свидетельства о рождении детей</w:t>
            </w:r>
          </w:p>
        </w:tc>
      </w:tr>
      <w:tr w:rsidR="00746D20">
        <w:tblPrEx>
          <w:tblBorders>
            <w:insideH w:val="nil"/>
          </w:tblBorders>
        </w:tblPrEx>
        <w:tc>
          <w:tcPr>
            <w:tcW w:w="9030"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46"/>
            </w:tblGrid>
            <w:tr w:rsidR="00746D20">
              <w:trPr>
                <w:jc w:val="center"/>
              </w:trPr>
              <w:tc>
                <w:tcPr>
                  <w:tcW w:w="9294" w:type="dxa"/>
                  <w:tcBorders>
                    <w:top w:val="nil"/>
                    <w:left w:val="single" w:sz="24" w:space="0" w:color="CED3F1"/>
                    <w:bottom w:val="nil"/>
                    <w:right w:val="single" w:sz="24" w:space="0" w:color="F4F3F8"/>
                  </w:tcBorders>
                  <w:shd w:val="clear" w:color="auto" w:fill="F4F3F8"/>
                </w:tcPr>
                <w:p w:rsidR="00746D20" w:rsidRDefault="00746D20">
                  <w:pPr>
                    <w:pStyle w:val="ConsPlusNormal"/>
                    <w:jc w:val="both"/>
                  </w:pPr>
                  <w:r>
                    <w:rPr>
                      <w:color w:val="392C69"/>
                    </w:rPr>
                    <w:t>КонсультантПлюс: примечание.</w:t>
                  </w:r>
                </w:p>
                <w:p w:rsidR="00746D20" w:rsidRDefault="00746D20">
                  <w:pPr>
                    <w:pStyle w:val="ConsPlusNormal"/>
                    <w:jc w:val="both"/>
                  </w:pPr>
                  <w:r>
                    <w:rPr>
                      <w:color w:val="392C69"/>
                    </w:rPr>
                    <w:t>Нумерация разделов дана в соответствии с официальным текстом документа.</w:t>
                  </w:r>
                </w:p>
              </w:tc>
            </w:tr>
          </w:tbl>
          <w:p w:rsidR="00746D20" w:rsidRDefault="00746D20"/>
        </w:tc>
      </w:tr>
      <w:tr w:rsidR="00746D20">
        <w:tblPrEx>
          <w:tblBorders>
            <w:insideH w:val="nil"/>
          </w:tblBorders>
        </w:tblPrEx>
        <w:tc>
          <w:tcPr>
            <w:tcW w:w="9030" w:type="dxa"/>
            <w:gridSpan w:val="4"/>
            <w:tcBorders>
              <w:top w:val="nil"/>
            </w:tcBorders>
          </w:tcPr>
          <w:p w:rsidR="00746D20" w:rsidRDefault="00746D20">
            <w:pPr>
              <w:pStyle w:val="ConsPlusNormal"/>
              <w:jc w:val="center"/>
              <w:outlineLvl w:val="2"/>
            </w:pPr>
            <w:r>
              <w:t>5. Имеют преимущественное право после внеочередного и первоочередного предоставления места в МБДОУ</w:t>
            </w:r>
          </w:p>
        </w:tc>
      </w:tr>
      <w:tr w:rsidR="00746D20">
        <w:tc>
          <w:tcPr>
            <w:tcW w:w="510" w:type="dxa"/>
          </w:tcPr>
          <w:p w:rsidR="00746D20" w:rsidRDefault="00746D20">
            <w:pPr>
              <w:pStyle w:val="ConsPlusNormal"/>
              <w:jc w:val="center"/>
            </w:pPr>
            <w:r>
              <w:t>20.</w:t>
            </w:r>
          </w:p>
        </w:tc>
        <w:tc>
          <w:tcPr>
            <w:tcW w:w="3021" w:type="dxa"/>
          </w:tcPr>
          <w:p w:rsidR="00746D20" w:rsidRDefault="00746D20">
            <w:pPr>
              <w:pStyle w:val="ConsPlusNormal"/>
              <w:jc w:val="both"/>
            </w:pPr>
            <w:r>
              <w:t>Дети одиноких матерей</w:t>
            </w:r>
          </w:p>
        </w:tc>
        <w:tc>
          <w:tcPr>
            <w:tcW w:w="3118" w:type="dxa"/>
          </w:tcPr>
          <w:p w:rsidR="00746D20" w:rsidRDefault="00746D20">
            <w:pPr>
              <w:pStyle w:val="ConsPlusNormal"/>
              <w:jc w:val="both"/>
            </w:pPr>
            <w:r>
              <w:t>Поручение Президента Российской Федерации от 4 мая 2011 г. Пр-1227</w:t>
            </w:r>
          </w:p>
        </w:tc>
        <w:tc>
          <w:tcPr>
            <w:tcW w:w="2381" w:type="dxa"/>
          </w:tcPr>
          <w:p w:rsidR="00746D20" w:rsidRDefault="00746D20">
            <w:pPr>
              <w:pStyle w:val="ConsPlusNormal"/>
              <w:jc w:val="both"/>
            </w:pPr>
            <w:r>
              <w:t>В свидетельстве о рождении ребенка отсутствует запись об отце или предоставляется справка из органа записи актов гражданского состояния о том, что запись об отце внесена по указанию матери</w:t>
            </w:r>
          </w:p>
        </w:tc>
      </w:tr>
      <w:tr w:rsidR="00746D20">
        <w:tc>
          <w:tcPr>
            <w:tcW w:w="510" w:type="dxa"/>
          </w:tcPr>
          <w:p w:rsidR="00746D20" w:rsidRDefault="00746D20">
            <w:pPr>
              <w:pStyle w:val="ConsPlusNormal"/>
              <w:jc w:val="center"/>
            </w:pPr>
            <w:r>
              <w:t>21.</w:t>
            </w:r>
          </w:p>
        </w:tc>
        <w:tc>
          <w:tcPr>
            <w:tcW w:w="3021" w:type="dxa"/>
          </w:tcPr>
          <w:p w:rsidR="00746D20" w:rsidRDefault="00746D20">
            <w:pPr>
              <w:pStyle w:val="ConsPlusNormal"/>
              <w:jc w:val="both"/>
            </w:pPr>
            <w:r>
              <w:t>Дети из малоимущих семей</w:t>
            </w:r>
          </w:p>
        </w:tc>
        <w:tc>
          <w:tcPr>
            <w:tcW w:w="3118" w:type="dxa"/>
          </w:tcPr>
          <w:p w:rsidR="00746D20" w:rsidRDefault="00746D20">
            <w:pPr>
              <w:pStyle w:val="ConsPlusNormal"/>
            </w:pPr>
          </w:p>
        </w:tc>
        <w:tc>
          <w:tcPr>
            <w:tcW w:w="2381" w:type="dxa"/>
          </w:tcPr>
          <w:p w:rsidR="00746D20" w:rsidRDefault="00746D20">
            <w:pPr>
              <w:pStyle w:val="ConsPlusNormal"/>
              <w:jc w:val="both"/>
            </w:pPr>
            <w:r>
              <w:t>Документ, подтверждающий признание семьи малоимущей в порядке, установленном законодательством Российской Федерации</w:t>
            </w:r>
          </w:p>
        </w:tc>
      </w:tr>
      <w:tr w:rsidR="00746D20">
        <w:tc>
          <w:tcPr>
            <w:tcW w:w="510" w:type="dxa"/>
          </w:tcPr>
          <w:p w:rsidR="00746D20" w:rsidRDefault="00746D20">
            <w:pPr>
              <w:pStyle w:val="ConsPlusNormal"/>
              <w:jc w:val="center"/>
            </w:pPr>
            <w:r>
              <w:t>22.</w:t>
            </w:r>
          </w:p>
        </w:tc>
        <w:tc>
          <w:tcPr>
            <w:tcW w:w="3021" w:type="dxa"/>
          </w:tcPr>
          <w:p w:rsidR="00746D20" w:rsidRDefault="00746D20">
            <w:pPr>
              <w:pStyle w:val="ConsPlusNormal"/>
              <w:jc w:val="both"/>
            </w:pPr>
            <w:r>
              <w:t>Усыновленные дети, а также дети, переданные на воспитание в приемные и патронатные семьи</w:t>
            </w:r>
          </w:p>
        </w:tc>
        <w:tc>
          <w:tcPr>
            <w:tcW w:w="3118" w:type="dxa"/>
          </w:tcPr>
          <w:p w:rsidR="00746D20" w:rsidRDefault="00746D20">
            <w:pPr>
              <w:pStyle w:val="ConsPlusNormal"/>
            </w:pPr>
          </w:p>
        </w:tc>
        <w:tc>
          <w:tcPr>
            <w:tcW w:w="2381" w:type="dxa"/>
          </w:tcPr>
          <w:p w:rsidR="00746D20" w:rsidRDefault="00746D20">
            <w:pPr>
              <w:pStyle w:val="ConsPlusNormal"/>
              <w:jc w:val="both"/>
            </w:pPr>
            <w:r>
              <w:t>Копия правового акта органа опеки и попечительства о назначении опекуна или попечителя</w:t>
            </w:r>
          </w:p>
        </w:tc>
      </w:tr>
      <w:tr w:rsidR="00746D20">
        <w:tc>
          <w:tcPr>
            <w:tcW w:w="510" w:type="dxa"/>
          </w:tcPr>
          <w:p w:rsidR="00746D20" w:rsidRDefault="00746D20">
            <w:pPr>
              <w:pStyle w:val="ConsPlusNormal"/>
              <w:jc w:val="center"/>
            </w:pPr>
            <w:r>
              <w:t>23.</w:t>
            </w:r>
          </w:p>
        </w:tc>
        <w:tc>
          <w:tcPr>
            <w:tcW w:w="3021" w:type="dxa"/>
          </w:tcPr>
          <w:p w:rsidR="00746D20" w:rsidRDefault="00746D20">
            <w:pPr>
              <w:pStyle w:val="ConsPlusNormal"/>
              <w:jc w:val="both"/>
            </w:pPr>
            <w:r>
              <w:t>Дети работников муниципальных дошкольных образовательных учреждений, педагогов муниципальных общеобразовательных учреждений, расположенных на территории города Новочебоксарска</w:t>
            </w:r>
          </w:p>
        </w:tc>
        <w:tc>
          <w:tcPr>
            <w:tcW w:w="3118" w:type="dxa"/>
          </w:tcPr>
          <w:p w:rsidR="00746D20" w:rsidRDefault="00746D20">
            <w:pPr>
              <w:pStyle w:val="ConsPlusNormal"/>
            </w:pPr>
          </w:p>
        </w:tc>
        <w:tc>
          <w:tcPr>
            <w:tcW w:w="2381" w:type="dxa"/>
          </w:tcPr>
          <w:p w:rsidR="00746D20" w:rsidRDefault="00746D20">
            <w:pPr>
              <w:pStyle w:val="ConsPlusNormal"/>
              <w:jc w:val="both"/>
            </w:pPr>
            <w:r>
              <w:t>Справка с места работы</w:t>
            </w:r>
          </w:p>
        </w:tc>
      </w:tr>
      <w:tr w:rsidR="00746D20">
        <w:tblPrEx>
          <w:tblBorders>
            <w:insideH w:val="nil"/>
          </w:tblBorders>
        </w:tblPrEx>
        <w:tc>
          <w:tcPr>
            <w:tcW w:w="510" w:type="dxa"/>
            <w:tcBorders>
              <w:bottom w:val="nil"/>
            </w:tcBorders>
          </w:tcPr>
          <w:p w:rsidR="00746D20" w:rsidRDefault="00746D20">
            <w:pPr>
              <w:pStyle w:val="ConsPlusNormal"/>
              <w:jc w:val="center"/>
            </w:pPr>
            <w:r>
              <w:t>24.</w:t>
            </w:r>
          </w:p>
        </w:tc>
        <w:tc>
          <w:tcPr>
            <w:tcW w:w="3021" w:type="dxa"/>
            <w:tcBorders>
              <w:bottom w:val="nil"/>
            </w:tcBorders>
          </w:tcPr>
          <w:p w:rsidR="00746D20" w:rsidRDefault="00746D20">
            <w:pPr>
              <w:pStyle w:val="ConsPlusNormal"/>
              <w:jc w:val="both"/>
            </w:pPr>
            <w:r>
              <w:t>Дети медицинских работников учреждений здравоохранения, расположенных на территории города Новочебоксарска</w:t>
            </w:r>
          </w:p>
        </w:tc>
        <w:tc>
          <w:tcPr>
            <w:tcW w:w="3118" w:type="dxa"/>
            <w:tcBorders>
              <w:bottom w:val="nil"/>
            </w:tcBorders>
          </w:tcPr>
          <w:p w:rsidR="00746D20" w:rsidRDefault="00746D20">
            <w:pPr>
              <w:pStyle w:val="ConsPlusNormal"/>
            </w:pPr>
          </w:p>
        </w:tc>
        <w:tc>
          <w:tcPr>
            <w:tcW w:w="2381" w:type="dxa"/>
            <w:tcBorders>
              <w:bottom w:val="nil"/>
            </w:tcBorders>
          </w:tcPr>
          <w:p w:rsidR="00746D20" w:rsidRDefault="00746D20">
            <w:pPr>
              <w:pStyle w:val="ConsPlusNormal"/>
              <w:jc w:val="both"/>
            </w:pPr>
            <w:r>
              <w:t>Справка с места работы</w:t>
            </w:r>
          </w:p>
        </w:tc>
      </w:tr>
      <w:tr w:rsidR="00746D20">
        <w:tblPrEx>
          <w:tblBorders>
            <w:insideH w:val="nil"/>
          </w:tblBorders>
        </w:tblPrEx>
        <w:tc>
          <w:tcPr>
            <w:tcW w:w="9030" w:type="dxa"/>
            <w:gridSpan w:val="4"/>
            <w:tcBorders>
              <w:top w:val="nil"/>
            </w:tcBorders>
          </w:tcPr>
          <w:p w:rsidR="00746D20" w:rsidRDefault="00746D20">
            <w:pPr>
              <w:pStyle w:val="ConsPlusNormal"/>
              <w:jc w:val="both"/>
            </w:pPr>
            <w:r>
              <w:t xml:space="preserve">(п. 24 введен </w:t>
            </w:r>
            <w:hyperlink r:id="rId152" w:history="1">
              <w:r>
                <w:rPr>
                  <w:color w:val="0000FF"/>
                </w:rPr>
                <w:t>Постановлением</w:t>
              </w:r>
            </w:hyperlink>
            <w:r>
              <w:t xml:space="preserve"> администрации г. Новочебоксарска ЧР от 23.01.2019 N 79)</w:t>
            </w:r>
          </w:p>
        </w:tc>
      </w:tr>
    </w:tbl>
    <w:p w:rsidR="00746D20" w:rsidRDefault="00746D20">
      <w:pPr>
        <w:pStyle w:val="ConsPlusNormal"/>
        <w:jc w:val="both"/>
      </w:pPr>
    </w:p>
    <w:p w:rsidR="00746D20" w:rsidRDefault="00746D20">
      <w:pPr>
        <w:pStyle w:val="ConsPlusNormal"/>
        <w:jc w:val="both"/>
      </w:pPr>
    </w:p>
    <w:p w:rsidR="00746D20" w:rsidRDefault="00746D20">
      <w:pPr>
        <w:pStyle w:val="ConsPlusNormal"/>
        <w:pBdr>
          <w:top w:val="single" w:sz="6" w:space="0" w:color="auto"/>
        </w:pBdr>
        <w:spacing w:before="100" w:after="100"/>
        <w:jc w:val="both"/>
        <w:rPr>
          <w:sz w:val="2"/>
          <w:szCs w:val="2"/>
        </w:rPr>
      </w:pPr>
    </w:p>
    <w:p w:rsidR="00BA258C" w:rsidRDefault="00BA258C"/>
    <w:sectPr w:rsidR="00BA258C" w:rsidSect="00086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20"/>
    <w:rsid w:val="00746D20"/>
    <w:rsid w:val="00811D23"/>
    <w:rsid w:val="00BA2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7B8B1-88C1-438C-8DA0-A90CE098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D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D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D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D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D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6D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D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D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852753EEAF2D7BBFB7184FCB7448DAB7D74870B821722A2D7B7D85A0C2600D98ECDB785FC15297DF640D906E4155D9BF487285B20646820B8517A0r605L" TargetMode="External"/><Relationship Id="rId21" Type="http://schemas.openxmlformats.org/officeDocument/2006/relationships/hyperlink" Target="consultantplus://offline/ref=A5852753EEAF2D7BBFB7184FCB7448DAB7D74870B821722A2D7B7D85A0C2600D98ECDB785FC15297DF640C986E4155D9BF487285B20646820B8517A0r605L" TargetMode="External"/><Relationship Id="rId42" Type="http://schemas.openxmlformats.org/officeDocument/2006/relationships/hyperlink" Target="consultantplus://offline/ref=A5852753EEAF2D7BBFB70642DD1816DEBCDE1679BD29797473277BD2FF926658CAAC85211D854197DF7A0E996Br403L" TargetMode="External"/><Relationship Id="rId63" Type="http://schemas.openxmlformats.org/officeDocument/2006/relationships/hyperlink" Target="consultantplus://offline/ref=A5852753EEAF2D7BBFB7184FCB7448DAB7D74870B821722A2D7B7D85A0C2600D98ECDB785FC15297DF640C9E6D4155D9BF487285B20646820B8517A0r605L" TargetMode="External"/><Relationship Id="rId84" Type="http://schemas.openxmlformats.org/officeDocument/2006/relationships/hyperlink" Target="consultantplus://offline/ref=A5852753EEAF2D7BBFB7184FCB7448DAB7D74870B12676232B78208FA89B6C0F9FE3846F58885E96DF640891611E50CCAE107E84AC19479C178716rA08L" TargetMode="External"/><Relationship Id="rId138" Type="http://schemas.openxmlformats.org/officeDocument/2006/relationships/hyperlink" Target="consultantplus://offline/ref=A5852753EEAF2D7BBFB7184FCB7448DAB7D74870B821722A2D7B7D85A0C2600D98ECDB785FC15297DF640D90624155D9BF487285B20646820B8517A0r605L" TargetMode="External"/><Relationship Id="rId107" Type="http://schemas.openxmlformats.org/officeDocument/2006/relationships/hyperlink" Target="consultantplus://offline/ref=A5852753EEAF2D7BBFB7184FCB7448DAB7D74870B821722A2D7B7D85A0C2600D98ECDB785FC15297DF640D916D4155D9BF487285B20646820B8517A0r605L" TargetMode="External"/><Relationship Id="rId11" Type="http://schemas.openxmlformats.org/officeDocument/2006/relationships/hyperlink" Target="consultantplus://offline/ref=A5852753EEAF2D7BBFB7184FCB7448DAB7D74870B82176232D747D85A0C2600D98ECDB785FC15297DF650D9E6C4155D9BF487285B20646820B8517A0r605L" TargetMode="External"/><Relationship Id="rId32" Type="http://schemas.openxmlformats.org/officeDocument/2006/relationships/hyperlink" Target="consultantplus://offline/ref=A5852753EEAF2D7BBFB70642DD1816DEBCDE1E7FBE25797473277BD2FF926658CAAC85211D854197DF7A0E996Br403L" TargetMode="External"/><Relationship Id="rId53" Type="http://schemas.openxmlformats.org/officeDocument/2006/relationships/hyperlink" Target="consultantplus://offline/ref=A5852753EEAF2D7BBFB70642DD1816DEBCDD1E79BD27797473277BD2FF926658CAAC85211D854197DF7A0E996Br403L" TargetMode="External"/><Relationship Id="rId74" Type="http://schemas.openxmlformats.org/officeDocument/2006/relationships/hyperlink" Target="consultantplus://offline/ref=A5852753EEAF2D7BBFB70642DD1816DEBCDF167CBE24797473277BD2FF926658D8ACDD2D1C845E91DC6F58C82E1F0C89FB037E84AC1A4783r10CL" TargetMode="External"/><Relationship Id="rId128" Type="http://schemas.openxmlformats.org/officeDocument/2006/relationships/hyperlink" Target="consultantplus://offline/ref=A5852753EEAF2D7BBFB70642DD1816DEBEDC1175BF27797473277BD2FF926658D8ACDD2D1C855F97DC6F58C82E1F0C89FB037E84AC1A4783r10CL" TargetMode="External"/><Relationship Id="rId149" Type="http://schemas.openxmlformats.org/officeDocument/2006/relationships/hyperlink" Target="consultantplus://offline/ref=A5852753EEAF2D7BBFB70642DD1816DEB8DA137AB82B247E7B7E77D0F89D395DDFBDDD2D1C9B5E96C1660C98r603L" TargetMode="External"/><Relationship Id="rId5" Type="http://schemas.openxmlformats.org/officeDocument/2006/relationships/hyperlink" Target="consultantplus://offline/ref=A5852753EEAF2D7BBFB7184FCB7448DAB7D74870B12676232B78208FA89B6C0F9FE3846F58885E96DF640F91611E50CCAE107E84AC19479C178716rA08L" TargetMode="External"/><Relationship Id="rId95" Type="http://schemas.openxmlformats.org/officeDocument/2006/relationships/hyperlink" Target="consultantplus://offline/ref=A5852753EEAF2D7BBFB7184FCB7448DAB7D74870B821722A2D7B7D85A0C2600D98ECDB785FC15297DF640D9A6B4155D9BF487285B20646820B8517A0r605L" TargetMode="External"/><Relationship Id="rId22" Type="http://schemas.openxmlformats.org/officeDocument/2006/relationships/hyperlink" Target="consultantplus://offline/ref=A5852753EEAF2D7BBFB7184FCB7448DAB7D74870B821722A2D7B7D85A0C2600D98ECDB785FC15297DF640C986F4155D9BF487285B20646820B8517A0r605L" TargetMode="External"/><Relationship Id="rId27" Type="http://schemas.openxmlformats.org/officeDocument/2006/relationships/hyperlink" Target="consultantplus://offline/ref=A5852753EEAF2D7BBFB7184FCB7448DAB7D74870B821722A2D7B7D85A0C2600D98ECDB785FC15297DF640C9D6A4155D9BF487285B20646820B8517A0r605L" TargetMode="External"/><Relationship Id="rId43" Type="http://schemas.openxmlformats.org/officeDocument/2006/relationships/hyperlink" Target="consultantplus://offline/ref=A5852753EEAF2D7BBFB70642DD1816DEBCDE167CB824797473277BD2FF926658CAAC85211D854197DF7A0E996Br403L" TargetMode="External"/><Relationship Id="rId48" Type="http://schemas.openxmlformats.org/officeDocument/2006/relationships/hyperlink" Target="consultantplus://offline/ref=A5852753EEAF2D7BBFB70642DD1816DEBCDE1078B124797473277BD2FF926658CAAC85211D854197DF7A0E996Br403L" TargetMode="External"/><Relationship Id="rId64" Type="http://schemas.openxmlformats.org/officeDocument/2006/relationships/hyperlink" Target="consultantplus://offline/ref=A5852753EEAF2D7BBFB7184FCB7448DAB7D74870B821722A2D7B7D85A0C2600D98ECDB785FC15297DF640C9E624155D9BF487285B20646820B8517A0r605L" TargetMode="External"/><Relationship Id="rId69" Type="http://schemas.openxmlformats.org/officeDocument/2006/relationships/hyperlink" Target="consultantplus://offline/ref=A5852753EEAF2D7BBFB7184FCB7448DAB7D74870B821722A2D7B7D85A0C2600D98ECDB785FC15297DF640C91694155D9BF487285B20646820B8517A0r605L" TargetMode="External"/><Relationship Id="rId113" Type="http://schemas.openxmlformats.org/officeDocument/2006/relationships/hyperlink" Target="consultantplus://offline/ref=A5852753EEAF2D7BBFB70642DD1816DEBCDE1778BB22797473277BD2FF926658CAAC85211D854197DF7A0E996Br403L" TargetMode="External"/><Relationship Id="rId118" Type="http://schemas.openxmlformats.org/officeDocument/2006/relationships/hyperlink" Target="consultantplus://offline/ref=A5852753EEAF2D7BBFB7184FCB7448DAB7D74870B820762329727D85A0C2600D98ECDB785FC15297DF640D996F4155D9BF487285B20646820B8517A0r605L" TargetMode="External"/><Relationship Id="rId134" Type="http://schemas.openxmlformats.org/officeDocument/2006/relationships/hyperlink" Target="consultantplus://offline/ref=A5852753EEAF2D7BBFB70642DD1816DEBCDD1275BD28797473277BD2FF926658D8ACDD2E1B8754C28E2059946B4A1F89FB037D84B3r101L" TargetMode="External"/><Relationship Id="rId139" Type="http://schemas.openxmlformats.org/officeDocument/2006/relationships/hyperlink" Target="consultantplus://offline/ref=A5852753EEAF2D7BBFB70642DD1816DEBCDE1F7EBD25797473277BD2FF926658D8ACDD2F1B8E0BC79B3101986A540088E51F7F85rB0BL" TargetMode="External"/><Relationship Id="rId80" Type="http://schemas.openxmlformats.org/officeDocument/2006/relationships/hyperlink" Target="consultantplus://offline/ref=A5852753EEAF2D7BBFB7184FCB7448DAB7D74870B12676232B78208FA89B6C0F9FE3846F58885E96DF64089D611E50CCAE107E84AC19479C178716rA08L" TargetMode="External"/><Relationship Id="rId85" Type="http://schemas.openxmlformats.org/officeDocument/2006/relationships/hyperlink" Target="consultantplus://offline/ref=A5852753EEAF2D7BBFB70642DD1816DEBDDE1675B926797473277BD2FF926658CAAC85211D854197DF7A0E996Br403L" TargetMode="External"/><Relationship Id="rId150" Type="http://schemas.openxmlformats.org/officeDocument/2006/relationships/hyperlink" Target="consultantplus://offline/ref=A5852753EEAF2D7BBFB70642DD1816DEBEDA137DBF28797473277BD2FF926658CAAC85211D854197DF7A0E996Br403L" TargetMode="External"/><Relationship Id="rId12" Type="http://schemas.openxmlformats.org/officeDocument/2006/relationships/hyperlink" Target="consultantplus://offline/ref=A5852753EEAF2D7BBFB7184FCB7448DAB7D74870BF2971212E78208FA89B6C0F9FE3847D58D05297DF7A0D9974480189rF02L" TargetMode="External"/><Relationship Id="rId17" Type="http://schemas.openxmlformats.org/officeDocument/2006/relationships/hyperlink" Target="consultantplus://offline/ref=A5852753EEAF2D7BBFB7184FCB7448DAB7D74870B821722A2D7B7D85A0C2600D98ECDB785FC15297DF640C99634155D9BF487285B20646820B8517A0r605L" TargetMode="External"/><Relationship Id="rId33" Type="http://schemas.openxmlformats.org/officeDocument/2006/relationships/hyperlink" Target="consultantplus://offline/ref=A5852753EEAF2D7BBFB70642DD1816DEBCDF167FBE27797473277BD2FF926658CAAC85211D854197DF7A0E996Br403L" TargetMode="External"/><Relationship Id="rId38" Type="http://schemas.openxmlformats.org/officeDocument/2006/relationships/hyperlink" Target="consultantplus://offline/ref=A5852753EEAF2D7BBFB70642DD1816DEBCDE1F7EBD25797473277BD2FF926658CAAC85211D854197DF7A0E996Br403L" TargetMode="External"/><Relationship Id="rId59" Type="http://schemas.openxmlformats.org/officeDocument/2006/relationships/hyperlink" Target="consultantplus://offline/ref=A5852753EEAF2D7BBFB7184FCB7448DAB7D74870B82176232D747D85A0C2600D98ECDB784DC10A9BDE6412986A540388FAr104L" TargetMode="External"/><Relationship Id="rId103" Type="http://schemas.openxmlformats.org/officeDocument/2006/relationships/hyperlink" Target="consultantplus://offline/ref=A5852753EEAF2D7BBFB70642DD1816DEBCDE1778BB22797473277BD2FF926658D8ACDD2E188154C28E2059946B4A1F89FB037D84B3r101L" TargetMode="External"/><Relationship Id="rId108" Type="http://schemas.openxmlformats.org/officeDocument/2006/relationships/hyperlink" Target="consultantplus://offline/ref=A5852753EEAF2D7BBFB7184FCB7448DAB7D74870B821722A2D7B7D85A0C2600D98ECDB785FC15297DF640D91624155D9BF487285B20646820B8517A0r605L" TargetMode="External"/><Relationship Id="rId124" Type="http://schemas.openxmlformats.org/officeDocument/2006/relationships/hyperlink" Target="consultantplus://offline/ref=A5852753EEAF2D7BBFB7184FCB7448DAB7D74870B821722A2D7B7D85A0C2600D98ECDB785FC15297DF640D906C4155D9BF487285B20646820B8517A0r605L" TargetMode="External"/><Relationship Id="rId129" Type="http://schemas.openxmlformats.org/officeDocument/2006/relationships/hyperlink" Target="consultantplus://offline/ref=A5852753EEAF2D7BBFB70642DD1816DEB9D4107EBD2B247E7B7E77D0F89D394FDFE5D12C1C855C91D4305DDD3F470088E51C7F9AB01846r80BL" TargetMode="External"/><Relationship Id="rId54" Type="http://schemas.openxmlformats.org/officeDocument/2006/relationships/hyperlink" Target="consultantplus://offline/ref=A5852753EEAF2D7BBFB70642DD1816DEBED4137ABD27797473277BD2FF926658CAAC85211D854197DF7A0E996Br403L" TargetMode="External"/><Relationship Id="rId70" Type="http://schemas.openxmlformats.org/officeDocument/2006/relationships/hyperlink" Target="consultantplus://offline/ref=A5852753EEAF2D7BBFB70642DD1816DEBCDE1778BB22797473277BD2FF926658D8ACDD2F1A8E0BC79B3101986A540088E51F7F85rB0BL" TargetMode="External"/><Relationship Id="rId75" Type="http://schemas.openxmlformats.org/officeDocument/2006/relationships/hyperlink" Target="consultantplus://offline/ref=A5852753EEAF2D7BBFB7184FCB7448DAB7D74870B821722A2D7B7D85A0C2600D98ECDB785FC15297DF640C916E4155D9BF487285B20646820B8517A0r605L" TargetMode="External"/><Relationship Id="rId91" Type="http://schemas.openxmlformats.org/officeDocument/2006/relationships/hyperlink" Target="consultantplus://offline/ref=A5852753EEAF2D7BBFB7184FCB7448DAB7D74870B821722A2D7B7D85A0C2600D98ECDB785FC15297DF640D98694155D9BF487285B20646820B8517A0r605L" TargetMode="External"/><Relationship Id="rId96" Type="http://schemas.openxmlformats.org/officeDocument/2006/relationships/hyperlink" Target="consultantplus://offline/ref=A5852753EEAF2D7BBFB7184FCB7448DAB7D74870B821722A2D7B7D85A0C2600D98ECDB785FC15297DF640D9A684155D9BF487285B20646820B8517A0r605L" TargetMode="External"/><Relationship Id="rId140" Type="http://schemas.openxmlformats.org/officeDocument/2006/relationships/hyperlink" Target="consultantplus://offline/ref=A5852753EEAF2D7BBFB70642DD1816DEBCDE1F7EBD25797473277BD2FF926658D8ACDD2F1B8E0BC79B3101986A540088E51F7F85rB0BL" TargetMode="External"/><Relationship Id="rId145" Type="http://schemas.openxmlformats.org/officeDocument/2006/relationships/hyperlink" Target="consultantplus://offline/ref=A5852753EEAF2D7BBFB70642DD1816DEBCDF167CBE22797473277BD2FF926658CAAC85211D854197DF7A0E996Br403L" TargetMode="External"/><Relationship Id="rId1" Type="http://schemas.openxmlformats.org/officeDocument/2006/relationships/styles" Target="styles.xml"/><Relationship Id="rId6" Type="http://schemas.openxmlformats.org/officeDocument/2006/relationships/hyperlink" Target="consultantplus://offline/ref=A5852753EEAF2D7BBFB7184FCB7448DAB7D74870B820762329727D85A0C2600D98ECDB785FC15297DF640C9D634155D9BF487285B20646820B8517A0r605L" TargetMode="External"/><Relationship Id="rId23" Type="http://schemas.openxmlformats.org/officeDocument/2006/relationships/hyperlink" Target="consultantplus://offline/ref=A5852753EEAF2D7BBFB7184FCB7448DAB7D74870B821722A2D7B7D85A0C2600D98ECDB785FC15297DF640C986D4155D9BF487285B20646820B8517A0r605L" TargetMode="External"/><Relationship Id="rId28" Type="http://schemas.openxmlformats.org/officeDocument/2006/relationships/hyperlink" Target="consultantplus://offline/ref=A5852753EEAF2D7BBFB70642DD1816DEB6D51374B2762E76227275D7F7C23C48CEE5D12C02845F88DD640Dr900L" TargetMode="External"/><Relationship Id="rId49" Type="http://schemas.openxmlformats.org/officeDocument/2006/relationships/hyperlink" Target="consultantplus://offline/ref=A5852753EEAF2D7BBFB70642DD1816DEBCDD1178BC27797473277BD2FF926658CAAC85211D854197DF7A0E996Br403L" TargetMode="External"/><Relationship Id="rId114" Type="http://schemas.openxmlformats.org/officeDocument/2006/relationships/hyperlink" Target="consultantplus://offline/ref=A5852753EEAF2D7BBFB70642DD1816DEBCDE1778BB22797473277BD2FF926658D8ACDD2D1D8D54C28E2059946B4A1F89FB037D84B3r101L" TargetMode="External"/><Relationship Id="rId119" Type="http://schemas.openxmlformats.org/officeDocument/2006/relationships/hyperlink" Target="consultantplus://offline/ref=A5852753EEAF2D7BBFB70642DD1816DEBDD41074BC29797473277BD2FF926658CAAC85211D854197DF7A0E996Br403L" TargetMode="External"/><Relationship Id="rId44" Type="http://schemas.openxmlformats.org/officeDocument/2006/relationships/hyperlink" Target="consultantplus://offline/ref=A5852753EEAF2D7BBFB70642DD1816DEBCDD1275BD28797473277BD2FF926658CAAC85211D854197DF7A0E996Br403L" TargetMode="External"/><Relationship Id="rId60" Type="http://schemas.openxmlformats.org/officeDocument/2006/relationships/hyperlink" Target="consultantplus://offline/ref=A5852753EEAF2D7BBFB7184FCB7448DAB7D74870B12372202D78208FA89B6C0F9FE3847D58D05297DF7A0D9974480189rF02L" TargetMode="External"/><Relationship Id="rId65" Type="http://schemas.openxmlformats.org/officeDocument/2006/relationships/hyperlink" Target="consultantplus://offline/ref=A5852753EEAF2D7BBFB7184FCB7448DAB7D74870B821722A2D7B7D85A0C2600D98ECDB785FC15297DF640C916B4155D9BF487285B20646820B8517A0r605L" TargetMode="External"/><Relationship Id="rId81" Type="http://schemas.openxmlformats.org/officeDocument/2006/relationships/hyperlink" Target="consultantplus://offline/ref=A5852753EEAF2D7BBFB7184FCB7448DAB7D74870B12676232B78208FA89B6C0F9FE3846F58885E96DF64089C611E50CCAE107E84AC19479C178716rA08L" TargetMode="External"/><Relationship Id="rId86" Type="http://schemas.openxmlformats.org/officeDocument/2006/relationships/hyperlink" Target="consultantplus://offline/ref=A5852753EEAF2D7BBFB70642DD1816DEBCDE1778BB22797473277BD2FF926658CAAC85211D854197DF7A0E996Br403L" TargetMode="External"/><Relationship Id="rId130" Type="http://schemas.openxmlformats.org/officeDocument/2006/relationships/hyperlink" Target="consultantplus://offline/ref=A5852753EEAF2D7BBFB70642DD1816DEBCDF167CBC20797473277BD2FF926658D8ACDD2E1B8C54C28E2059946B4A1F89FB037D84B3r101L" TargetMode="External"/><Relationship Id="rId135" Type="http://schemas.openxmlformats.org/officeDocument/2006/relationships/hyperlink" Target="consultantplus://offline/ref=A5852753EEAF2D7BBFB70642DD1816DEBED41774BE27797473277BD2FF926658CAAC85211D854197DF7A0E996Br403L" TargetMode="External"/><Relationship Id="rId151" Type="http://schemas.openxmlformats.org/officeDocument/2006/relationships/hyperlink" Target="consultantplus://offline/ref=A5852753EEAF2D7BBFB70642DD1816DEBBDD1779B82B247E7B7E77D0F89D395DDFBDDD2D1C9B5E96C1660C98r603L" TargetMode="External"/><Relationship Id="rId13" Type="http://schemas.openxmlformats.org/officeDocument/2006/relationships/hyperlink" Target="consultantplus://offline/ref=A5852753EEAF2D7BBFB7184FCB7448DAB7D74870B12676232B78208FA89B6C0F9FE3846F58885E96DF640F91611E50CCAE107E84AC19479C178716rA08L" TargetMode="External"/><Relationship Id="rId18" Type="http://schemas.openxmlformats.org/officeDocument/2006/relationships/hyperlink" Target="consultantplus://offline/ref=A5852753EEAF2D7BBFB7184FCB7448DAB7D74870B821722A2D7B7D85A0C2600D98ECDB785FC15297DF640C986B4155D9BF487285B20646820B8517A0r605L" TargetMode="External"/><Relationship Id="rId39" Type="http://schemas.openxmlformats.org/officeDocument/2006/relationships/hyperlink" Target="consultantplus://offline/ref=A5852753EEAF2D7BBFB70642DD1816DEBDDE1675B926797473277BD2FF926658CAAC85211D854197DF7A0E996Br403L" TargetMode="External"/><Relationship Id="rId109" Type="http://schemas.openxmlformats.org/officeDocument/2006/relationships/hyperlink" Target="consultantplus://offline/ref=A5852753EEAF2D7BBFB7184FCB7448DAB7D74870B821722A2D7B7D85A0C2600D98ECDB785FC15297DF640D906A4155D9BF487285B20646820B8517A0r605L" TargetMode="External"/><Relationship Id="rId34" Type="http://schemas.openxmlformats.org/officeDocument/2006/relationships/hyperlink" Target="consultantplus://offline/ref=A5852753EEAF2D7BBFB70642DD1816DEBCDD1275BB20797473277BD2FF926658CAAC85211D854197DF7A0E996Br403L" TargetMode="External"/><Relationship Id="rId50" Type="http://schemas.openxmlformats.org/officeDocument/2006/relationships/hyperlink" Target="consultantplus://offline/ref=A5852753EEAF2D7BBFB70642DD1816DEBBDD1779B82B247E7B7E77D0F89D395DDFBDDD2D1C9B5E96C1660C98r603L" TargetMode="External"/><Relationship Id="rId55" Type="http://schemas.openxmlformats.org/officeDocument/2006/relationships/hyperlink" Target="consultantplus://offline/ref=A5852753EEAF2D7BBFB7184FCB7448DAB7D74870B82177242F7A7D85A0C2600D98ECDB784DC10A9BDE6412986A540388FAr104L" TargetMode="External"/><Relationship Id="rId76" Type="http://schemas.openxmlformats.org/officeDocument/2006/relationships/hyperlink" Target="consultantplus://offline/ref=A5852753EEAF2D7BBFB7184FCB7448DAB7D74870B12676232B78208FA89B6C0F9FE3846F58885E96DF640F91611E50CCAE107E84AC19479C178716rA08L" TargetMode="External"/><Relationship Id="rId97" Type="http://schemas.openxmlformats.org/officeDocument/2006/relationships/hyperlink" Target="consultantplus://offline/ref=A5852753EEAF2D7BBFB7184FCB7448DAB7D74870B820762329727D85A0C2600D98ECDB785FC15297DF640C916A4155D9BF487285B20646820B8517A0r605L" TargetMode="External"/><Relationship Id="rId104" Type="http://schemas.openxmlformats.org/officeDocument/2006/relationships/hyperlink" Target="consultantplus://offline/ref=A5852753EEAF2D7BBFB7184FCB7448DAB7D74870B821722A2D7B7D85A0C2600D98ECDB785FC15297DF640D916E4155D9BF487285B20646820B8517A0r605L" TargetMode="External"/><Relationship Id="rId120" Type="http://schemas.openxmlformats.org/officeDocument/2006/relationships/hyperlink" Target="consultantplus://offline/ref=A5852753EEAF2D7BBFB70642DD1816DEBDD41074BC29797473277BD2FF926658D8ACDD2D1C855D91D76F58C82E1F0C89FB037E84AC1A4783r10CL" TargetMode="External"/><Relationship Id="rId125" Type="http://schemas.openxmlformats.org/officeDocument/2006/relationships/hyperlink" Target="consultantplus://offline/ref=A5852753EEAF2D7BBFB70642DD1816DEBBDF1E74BD2B247E7B7E77D0F89D395DDFBDDD2D1C9B5E96C1660C98r603L" TargetMode="External"/><Relationship Id="rId141" Type="http://schemas.openxmlformats.org/officeDocument/2006/relationships/hyperlink" Target="consultantplus://offline/ref=A5852753EEAF2D7BBFB70642DD1816DEBCDE1F7EBD25797473277BD2FF926658D8ACDD2F1B8E0BC79B3101986A540088E51F7F85rB0BL" TargetMode="External"/><Relationship Id="rId146" Type="http://schemas.openxmlformats.org/officeDocument/2006/relationships/hyperlink" Target="consultantplus://offline/ref=A5852753EEAF2D7BBFB70642DD1816DEBCDC127FBA20797473277BD2FF926658CAAC85211D854197DF7A0E996Br403L" TargetMode="External"/><Relationship Id="rId7" Type="http://schemas.openxmlformats.org/officeDocument/2006/relationships/hyperlink" Target="consultantplus://offline/ref=A5852753EEAF2D7BBFB7184FCB7448DAB7D74870B821722A2D7B7D85A0C2600D98ECDB785FC15297DF640C996F4155D9BF487285B20646820B8517A0r605L" TargetMode="External"/><Relationship Id="rId71" Type="http://schemas.openxmlformats.org/officeDocument/2006/relationships/hyperlink" Target="consultantplus://offline/ref=A5852753EEAF2D7BBFB70642DD1816DEBCDE1778BB22797473277BD2FF926658D8ACDD2D198C54C28E2059946B4A1F89FB037D84B3r101L" TargetMode="External"/><Relationship Id="rId92" Type="http://schemas.openxmlformats.org/officeDocument/2006/relationships/hyperlink" Target="consultantplus://offline/ref=A5852753EEAF2D7BBFB7184FCB7448DAB7D74870B821722A2D7B7D85A0C2600D98ECDB785FC15297DF640D9A6B4155D9BF487285B20646820B8517A0r605L" TargetMode="External"/><Relationship Id="rId2" Type="http://schemas.openxmlformats.org/officeDocument/2006/relationships/settings" Target="settings.xml"/><Relationship Id="rId29" Type="http://schemas.openxmlformats.org/officeDocument/2006/relationships/hyperlink" Target="consultantplus://offline/ref=A5852753EEAF2D7BBFB70642DD1816DEBDD41178B2762E76227275D7F7C23C48CEE5D12C02845F88DD640Dr900L" TargetMode="External"/><Relationship Id="rId24" Type="http://schemas.openxmlformats.org/officeDocument/2006/relationships/hyperlink" Target="consultantplus://offline/ref=A5852753EEAF2D7BBFB7184FCB7448DAB7D74870B821722A2D7B7D85A0C2600D98ECDB785FC15297DF640C98634155D9BF487285B20646820B8517A0r605L" TargetMode="External"/><Relationship Id="rId40" Type="http://schemas.openxmlformats.org/officeDocument/2006/relationships/hyperlink" Target="consultantplus://offline/ref=A5852753EEAF2D7BBFB70642DD1816DEBDD5147ABB23797473277BD2FF926658CAAC85211D854197DF7A0E996Br403L" TargetMode="External"/><Relationship Id="rId45" Type="http://schemas.openxmlformats.org/officeDocument/2006/relationships/hyperlink" Target="consultantplus://offline/ref=A5852753EEAF2D7BBFB70642DD1816DEBCDF167DBE29797473277BD2FF926658CAAC85211D854197DF7A0E996Br403L" TargetMode="External"/><Relationship Id="rId66" Type="http://schemas.openxmlformats.org/officeDocument/2006/relationships/hyperlink" Target="consultantplus://offline/ref=A5852753EEAF2D7BBFB70642DD1816DEBDDE1675B926797473277BD2FF926658CAAC85211D854197DF7A0E996Br403L" TargetMode="External"/><Relationship Id="rId87" Type="http://schemas.openxmlformats.org/officeDocument/2006/relationships/hyperlink" Target="consultantplus://offline/ref=A5852753EEAF2D7BBFB70642DD1816DEBCDC137ABC20797473277BD2FF926658D8ACDD2D1C855F97DF6F58C82E1F0C89FB037E84AC1A4783r10CL" TargetMode="External"/><Relationship Id="rId110" Type="http://schemas.openxmlformats.org/officeDocument/2006/relationships/hyperlink" Target="consultantplus://offline/ref=A5852753EEAF2D7BBFB70642DD1816DEBCDE1778BB22797473277BD2FF926658D8ACDD2E158554C28E2059946B4A1F89FB037D84B3r101L" TargetMode="External"/><Relationship Id="rId115" Type="http://schemas.openxmlformats.org/officeDocument/2006/relationships/hyperlink" Target="consultantplus://offline/ref=A5852753EEAF2D7BBFB70642DD1816DEBCDE1778BB22797473277BD2FF926658D8ACDD2D1C855C93DD6F58C82E1F0C89FB037E84AC1A4783r10CL" TargetMode="External"/><Relationship Id="rId131" Type="http://schemas.openxmlformats.org/officeDocument/2006/relationships/hyperlink" Target="consultantplus://offline/ref=A5852753EEAF2D7BBFB70642DD1816DEBCDD137DB121797473277BD2FF926658D8ACDD291A8E0BC79B3101986A540088E51F7F85rB0BL" TargetMode="External"/><Relationship Id="rId136" Type="http://schemas.openxmlformats.org/officeDocument/2006/relationships/hyperlink" Target="consultantplus://offline/ref=A5852753EEAF2D7BBFB70642DD1816DEBCDE1E7FBE25797473277BD2FF926658D8ACDD2D1C855C9EDF6F58C82E1F0C89FB037E84AC1A4783r10CL" TargetMode="External"/><Relationship Id="rId61" Type="http://schemas.openxmlformats.org/officeDocument/2006/relationships/hyperlink" Target="consultantplus://offline/ref=A5852753EEAF2D7BBFB7184FCB7448DAB7D74870B820762329727D85A0C2600D98ECDB785FC15297DF640C9C6A4155D9BF487285B20646820B8517A0r605L" TargetMode="External"/><Relationship Id="rId82" Type="http://schemas.openxmlformats.org/officeDocument/2006/relationships/hyperlink" Target="consultantplus://offline/ref=A5852753EEAF2D7BBFB7184FCB7448DAB7D74870B12676232B78208FA89B6C0F9FE3846F58885E96DF64089F611E50CCAE107E84AC19479C178716rA08L" TargetMode="External"/><Relationship Id="rId152" Type="http://schemas.openxmlformats.org/officeDocument/2006/relationships/hyperlink" Target="consultantplus://offline/ref=A5852753EEAF2D7BBFB7184FCB7448DAB7D74870B821722A2D7B7D85A0C2600D98ECDB785FC15297DF640D90634155D9BF487285B20646820B8517A0r605L" TargetMode="External"/><Relationship Id="rId19" Type="http://schemas.openxmlformats.org/officeDocument/2006/relationships/hyperlink" Target="consultantplus://offline/ref=A5852753EEAF2D7BBFB7184FCB7448DAB7D74870B821722A2D7B7D85A0C2600D98ECDB785FC15297DF640C98684155D9BF487285B20646820B8517A0r605L" TargetMode="External"/><Relationship Id="rId14" Type="http://schemas.openxmlformats.org/officeDocument/2006/relationships/hyperlink" Target="consultantplus://offline/ref=A5852753EEAF2D7BBFB7184FCB7448DAB7D74870B820762329727D85A0C2600D98ECDB785FC15297DF640C9C6A4155D9BF487285B20646820B8517A0r605L" TargetMode="External"/><Relationship Id="rId30" Type="http://schemas.openxmlformats.org/officeDocument/2006/relationships/hyperlink" Target="consultantplus://offline/ref=A5852753EEAF2D7BBFB7184FCB7448DAB7D74870B82070242C707D85A0C2600D98ECDB784DC10A9BDE6412986A540388FAr104L" TargetMode="External"/><Relationship Id="rId35" Type="http://schemas.openxmlformats.org/officeDocument/2006/relationships/hyperlink" Target="consultantplus://offline/ref=A5852753EEAF2D7BBFB70642DD1816DEBDD41074BC29797473277BD2FF926658CAAC85211D854197DF7A0E996Br403L" TargetMode="External"/><Relationship Id="rId56" Type="http://schemas.openxmlformats.org/officeDocument/2006/relationships/hyperlink" Target="consultantplus://offline/ref=A5852753EEAF2D7BBFB7184FCB7448DAB7D74870B82175272D747D85A0C2600D98ECDB784DC10A9BDE6412986A540388FAr104L" TargetMode="External"/><Relationship Id="rId77" Type="http://schemas.openxmlformats.org/officeDocument/2006/relationships/hyperlink" Target="consultantplus://offline/ref=A5852753EEAF2D7BBFB7184FCB7448DAB7D74870B12676232B78208FA89B6C0F9FE3846F58885E96DF640898611E50CCAE107E84AC19479C178716rA08L" TargetMode="External"/><Relationship Id="rId100" Type="http://schemas.openxmlformats.org/officeDocument/2006/relationships/hyperlink" Target="consultantplus://offline/ref=A5852753EEAF2D7BBFB7184FCB7448DAB7D74870B821722A2D7B7D85A0C2600D98ECDB785FC15297DF640D91684155D9BF487285B20646820B8517A0r605L" TargetMode="External"/><Relationship Id="rId105" Type="http://schemas.openxmlformats.org/officeDocument/2006/relationships/hyperlink" Target="consultantplus://offline/ref=A5852753EEAF2D7BBFB70642DD1816DEBCDE1778BB22797473277BD2FF926658D8ACDD2D1C855C93DB6F58C82E1F0C89FB037E84AC1A4783r10CL" TargetMode="External"/><Relationship Id="rId126" Type="http://schemas.openxmlformats.org/officeDocument/2006/relationships/hyperlink" Target="consultantplus://offline/ref=A5852753EEAF2D7BBFB70642DD1816DEBCDF167EB023797473277BD2FF926658D8ACDD2D1C855F91D76F58C82E1F0C89FB037E84AC1A4783r10CL" TargetMode="External"/><Relationship Id="rId147" Type="http://schemas.openxmlformats.org/officeDocument/2006/relationships/hyperlink" Target="consultantplus://offline/ref=A5852753EEAF2D7BBFB70642DD1816DEBDD5147ABD29797473277BD2FF926658CAAC85211D854197DF7A0E996Br403L" TargetMode="External"/><Relationship Id="rId8" Type="http://schemas.openxmlformats.org/officeDocument/2006/relationships/hyperlink" Target="consultantplus://offline/ref=A5852753EEAF2D7BBFB70642DD1816DEBCDF167FBE27797473277BD2FF926658CAAC85211D854197DF7A0E996Br403L" TargetMode="External"/><Relationship Id="rId51" Type="http://schemas.openxmlformats.org/officeDocument/2006/relationships/hyperlink" Target="consultantplus://offline/ref=A5852753EEAF2D7BBFB70642DD1816DEBEDA137DBF28797473277BD2FF926658CAAC85211D854197DF7A0E996Br403L" TargetMode="External"/><Relationship Id="rId72" Type="http://schemas.openxmlformats.org/officeDocument/2006/relationships/hyperlink" Target="consultantplus://offline/ref=A5852753EEAF2D7BBFB70642DD1816DEBCDE1778BB22797473277BD2FF926658D8ACDD2D1C855F97DF6F58C82E1F0C89FB037E84AC1A4783r10CL" TargetMode="External"/><Relationship Id="rId93" Type="http://schemas.openxmlformats.org/officeDocument/2006/relationships/hyperlink" Target="consultantplus://offline/ref=A5852753EEAF2D7BBFB7184FCB7448DAB7D74870B821722A2D7B7D85A0C2600D98ECDB785FC15297DF640D9A6B4155D9BF487285B20646820B8517A0r605L" TargetMode="External"/><Relationship Id="rId98" Type="http://schemas.openxmlformats.org/officeDocument/2006/relationships/hyperlink" Target="consultantplus://offline/ref=A5852753EEAF2D7BBFB7184FCB7448DAB7D74870B821722A2D7B7D85A0C2600D98ECDB785FC15297DF640D9A6E4155D9BF487285B20646820B8517A0r605L" TargetMode="External"/><Relationship Id="rId121" Type="http://schemas.openxmlformats.org/officeDocument/2006/relationships/hyperlink" Target="consultantplus://offline/ref=A5852753EEAF2D7BBFB70642DD1816DEBDD41074BC29797473277BD2FF926658D8ACDD2D1C855D95D66F58C82E1F0C89FB037E84AC1A4783r10CL" TargetMode="External"/><Relationship Id="rId142" Type="http://schemas.openxmlformats.org/officeDocument/2006/relationships/hyperlink" Target="consultantplus://offline/ref=A5852753EEAF2D7BBFB70642DD1816DEBCDE1F7EBD25797473277BD2FF926658D8ACDD2F1B8E0BC79B3101986A540088E51F7F85rB0BL" TargetMode="External"/><Relationship Id="rId3" Type="http://schemas.openxmlformats.org/officeDocument/2006/relationships/webSettings" Target="webSettings.xml"/><Relationship Id="rId25" Type="http://schemas.openxmlformats.org/officeDocument/2006/relationships/hyperlink" Target="consultantplus://offline/ref=A5852753EEAF2D7BBFB7184FCB7448DAB7D74870B821722A2D7B7D85A0C2600D98ECDB785FC15297DF640C9B6A4155D9BF487285B20646820B8517A0r605L" TargetMode="External"/><Relationship Id="rId46" Type="http://schemas.openxmlformats.org/officeDocument/2006/relationships/hyperlink" Target="consultantplus://offline/ref=A5852753EEAF2D7BBFB70642DD1816DEBDD4177BBA23797473277BD2FF926658CAAC85211D854197DF7A0E996Br403L" TargetMode="External"/><Relationship Id="rId67" Type="http://schemas.openxmlformats.org/officeDocument/2006/relationships/hyperlink" Target="consultantplus://offline/ref=A5852753EEAF2D7BBFB70642DD1816DEBCDE1778BB22797473277BD2FF926658D8ACDD2D17D10ED28A690D99744B0196F91D7Er80DL" TargetMode="External"/><Relationship Id="rId116" Type="http://schemas.openxmlformats.org/officeDocument/2006/relationships/hyperlink" Target="consultantplus://offline/ref=A5852753EEAF2D7BBFB7184FCB7448DAB7D74870B821722A2D7B7D85A0C2600D98ECDB785FC15297DF640D90684155D9BF487285B20646820B8517A0r605L" TargetMode="External"/><Relationship Id="rId137" Type="http://schemas.openxmlformats.org/officeDocument/2006/relationships/hyperlink" Target="consultantplus://offline/ref=A5852753EEAF2D7BBFB70642DD1816DEBCDE1E7FBE25797473277BD2FF926658D8ACDD28148C54C28E2059946B4A1F89FB037D84B3r101L" TargetMode="External"/><Relationship Id="rId20" Type="http://schemas.openxmlformats.org/officeDocument/2006/relationships/hyperlink" Target="consultantplus://offline/ref=A5852753EEAF2D7BBFB7184FCB7448DAB7D74870B821722A2D7B7D85A0C2600D98ECDB785FC15297DF640C98694155D9BF487285B20646820B8517A0r605L" TargetMode="External"/><Relationship Id="rId41" Type="http://schemas.openxmlformats.org/officeDocument/2006/relationships/hyperlink" Target="consultantplus://offline/ref=A5852753EEAF2D7BBFB70642DD1816DEBCDF167CBE24797473277BD2FF926658D8ACDD2D1C855E90D66F58C82E1F0C89FB037E84AC1A4783r10CL" TargetMode="External"/><Relationship Id="rId62" Type="http://schemas.openxmlformats.org/officeDocument/2006/relationships/hyperlink" Target="consultantplus://offline/ref=A5852753EEAF2D7BBFB7184FCB7448DAB7D74870B821722A2D7B7D85A0C2600D98ECDB785FC15297DF640C9E6F4155D9BF487285B20646820B8517A0r605L" TargetMode="External"/><Relationship Id="rId83" Type="http://schemas.openxmlformats.org/officeDocument/2006/relationships/hyperlink" Target="consultantplus://offline/ref=A5852753EEAF2D7BBFB7184FCB7448DAB7D74870B12676232B78208FA89B6C0F9FE3846F58885E96DF64089E611E50CCAE107E84AC19479C178716rA08L" TargetMode="External"/><Relationship Id="rId88" Type="http://schemas.openxmlformats.org/officeDocument/2006/relationships/hyperlink" Target="consultantplus://offline/ref=A5852753EEAF2D7BBFB70642DD1816DEBDD4177BBA23797473277BD2FF926658D8ACDD2D1C855F97DE6F58C82E1F0C89FB037E84AC1A4783r10CL" TargetMode="External"/><Relationship Id="rId111" Type="http://schemas.openxmlformats.org/officeDocument/2006/relationships/hyperlink" Target="consultantplus://offline/ref=A5852753EEAF2D7BBFB70642DD1816DEBCDE1778BB22797473277BD2FF926658D8ACDD2D1C855C93DB6F58C82E1F0C89FB037E84AC1A4783r10CL" TargetMode="External"/><Relationship Id="rId132" Type="http://schemas.openxmlformats.org/officeDocument/2006/relationships/hyperlink" Target="consultantplus://offline/ref=A5852753EEAF2D7BBFB7184FCB7448DAB7D74870B821722A2D7B7D85A0C2600D98ECDB785FC15297DF640D906D4155D9BF487285B20646820B8517A0r605L" TargetMode="External"/><Relationship Id="rId153" Type="http://schemas.openxmlformats.org/officeDocument/2006/relationships/fontTable" Target="fontTable.xml"/><Relationship Id="rId15" Type="http://schemas.openxmlformats.org/officeDocument/2006/relationships/hyperlink" Target="consultantplus://offline/ref=A5852753EEAF2D7BBFB7184FCB7448DAB7D74870B821722A2D7B7D85A0C2600D98ECDB785FC15297DF640C996F4155D9BF487285B20646820B8517A0r605L" TargetMode="External"/><Relationship Id="rId36" Type="http://schemas.openxmlformats.org/officeDocument/2006/relationships/hyperlink" Target="consultantplus://offline/ref=A5852753EEAF2D7BBFB70642DD1816DEBCDE1778BB22797473277BD2FF926658D8ACDD2D1C855F9FDB6F58C82E1F0C89FB037E84AC1A4783r10CL" TargetMode="External"/><Relationship Id="rId57" Type="http://schemas.openxmlformats.org/officeDocument/2006/relationships/hyperlink" Target="consultantplus://offline/ref=A5852753EEAF2D7BBFB7184FCB7448DAB7D74870B82075222B767D85A0C2600D98ECDB784DC10A9BDE6412986A540388FAr104L" TargetMode="External"/><Relationship Id="rId106" Type="http://schemas.openxmlformats.org/officeDocument/2006/relationships/hyperlink" Target="consultantplus://offline/ref=A5852753EEAF2D7BBFB7184FCB7448DAB7D74870B821722A2D7B7D85A0C2600D98ECDB785FC15297DF640D916C4155D9BF487285B20646820B8517A0r605L" TargetMode="External"/><Relationship Id="rId127" Type="http://schemas.openxmlformats.org/officeDocument/2006/relationships/hyperlink" Target="consultantplus://offline/ref=A5852753EEAF2D7BBFB70642DD1816DEBEDB157EB121797473277BD2FF926658CAAC85211D854197DF7A0E996Br403L" TargetMode="External"/><Relationship Id="rId10" Type="http://schemas.openxmlformats.org/officeDocument/2006/relationships/hyperlink" Target="consultantplus://offline/ref=A5852753EEAF2D7BBFB70642DD1816DEBCDE1778BB22797473277BD2FF926658D8ACDD2D1C855F9FDB6F58C82E1F0C89FB037E84AC1A4783r10CL" TargetMode="External"/><Relationship Id="rId31" Type="http://schemas.openxmlformats.org/officeDocument/2006/relationships/hyperlink" Target="consultantplus://offline/ref=A5852753EEAF2D7BBFB70642DD1816DEBCDF167CBC20797473277BD2FF926658CAAC85211D854197DF7A0E996Br403L" TargetMode="External"/><Relationship Id="rId52" Type="http://schemas.openxmlformats.org/officeDocument/2006/relationships/hyperlink" Target="consultantplus://offline/ref=A5852753EEAF2D7BBFB70642DD1816DEBCDD1E7CBE20797473277BD2FF926658CAAC85211D854197DF7A0E996Br403L" TargetMode="External"/><Relationship Id="rId73" Type="http://schemas.openxmlformats.org/officeDocument/2006/relationships/hyperlink" Target="consultantplus://offline/ref=A5852753EEAF2D7BBFB70642DD1816DEBCDE1778BB22797473277BD2FF926658D8ACDD281F8E0BC79B3101986A540088E51F7F85rB0BL" TargetMode="External"/><Relationship Id="rId78" Type="http://schemas.openxmlformats.org/officeDocument/2006/relationships/hyperlink" Target="consultantplus://offline/ref=A5852753EEAF2D7BBFB7184FCB7448DAB7D74870B12676232B78208FA89B6C0F9FE3846F58885E96DF64089B611E50CCAE107E84AC19479C178716rA08L" TargetMode="External"/><Relationship Id="rId94" Type="http://schemas.openxmlformats.org/officeDocument/2006/relationships/hyperlink" Target="consultantplus://offline/ref=A5852753EEAF2D7BBFB7184FCB7448DAB7D74870B821722A2D7B7D85A0C2600D98ECDB785FC15297DF640D9A6B4155D9BF487285B20646820B8517A0r605L" TargetMode="External"/><Relationship Id="rId99" Type="http://schemas.openxmlformats.org/officeDocument/2006/relationships/hyperlink" Target="consultantplus://offline/ref=A5852753EEAF2D7BBFB70642DD1816DEBCDF167CBE27797473277BD2FF926658D8ACDD2D1C855F9FDE6F58C82E1F0C89FB037E84AC1A4783r10CL" TargetMode="External"/><Relationship Id="rId101" Type="http://schemas.openxmlformats.org/officeDocument/2006/relationships/hyperlink" Target="consultantplus://offline/ref=A5852753EEAF2D7BBFB70642DD1816DEBCDE1778BB22797473277BD2FF926658D8ACDD25148E0BC79B3101986A540088E51F7F85rB0BL" TargetMode="External"/><Relationship Id="rId122" Type="http://schemas.openxmlformats.org/officeDocument/2006/relationships/hyperlink" Target="consultantplus://offline/ref=A5852753EEAF2D7BBFB70642DD1816DEBCDC1F78B122797473277BD2FF926658CAAC85211D854197DF7A0E996Br403L" TargetMode="External"/><Relationship Id="rId143" Type="http://schemas.openxmlformats.org/officeDocument/2006/relationships/hyperlink" Target="consultantplus://offline/ref=A5852753EEAF2D7BBFB70642DD1816DEBCDE1F7EBD25797473277BD2FF926658D8ACDD2F1B8E0BC79B3101986A540088E51F7F85rB0BL" TargetMode="External"/><Relationship Id="rId148" Type="http://schemas.openxmlformats.org/officeDocument/2006/relationships/hyperlink" Target="consultantplus://offline/ref=A5852753EEAF2D7BBFB70642DD1816DEBCDE167DB827797473277BD2FF926658CAAC85211D854197DF7A0E996Br40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852753EEAF2D7BBFB70642DD1816DEBCDF167CBE24797473277BD2FF926658D8ACDD2D1C855E90D66F58C82E1F0C89FB037E84AC1A4783r10CL" TargetMode="External"/><Relationship Id="rId26" Type="http://schemas.openxmlformats.org/officeDocument/2006/relationships/hyperlink" Target="consultantplus://offline/ref=A5852753EEAF2D7BBFB70642DD1816DEBCDE1778BB22797473277BD2FF926658D8ACDD2D198C54C28E2059946B4A1F89FB037D84B3r101L" TargetMode="External"/><Relationship Id="rId47" Type="http://schemas.openxmlformats.org/officeDocument/2006/relationships/hyperlink" Target="consultantplus://offline/ref=A5852753EEAF2D7BBFB70642DD1816DEBCDC137ABC20797473277BD2FF926658CAAC85211D854197DF7A0E996Br403L" TargetMode="External"/><Relationship Id="rId68" Type="http://schemas.openxmlformats.org/officeDocument/2006/relationships/hyperlink" Target="consultantplus://offline/ref=A5852753EEAF2D7BBFB70642DD1816DEBCDE1778BB22797473277BD2FF926658D8ACDD2817D10ED28A690D99744B0196F91D7Er80DL" TargetMode="External"/><Relationship Id="rId89" Type="http://schemas.openxmlformats.org/officeDocument/2006/relationships/hyperlink" Target="consultantplus://offline/ref=A5852753EEAF2D7BBFB70642DD1816DEBDD4177BBA23797473277BD2FF926658CAAC85211D854197DF7A0E996Br403L" TargetMode="External"/><Relationship Id="rId112" Type="http://schemas.openxmlformats.org/officeDocument/2006/relationships/hyperlink" Target="consultantplus://offline/ref=A5852753EEAF2D7BBFB7184FCB7448DAB7D74870B821722A2D7B7D85A0C2600D98ECDB785FC15297DF640D906B4155D9BF487285B20646820B8517A0r605L" TargetMode="External"/><Relationship Id="rId133" Type="http://schemas.openxmlformats.org/officeDocument/2006/relationships/hyperlink" Target="consultantplus://offline/ref=A5852753EEAF2D7BBFB70642DD1816DEBCDE167CB824797473277BD2FF926658D8ACDD2E17D10ED28A690D99744B0196F91D7Er80DL" TargetMode="External"/><Relationship Id="rId154" Type="http://schemas.openxmlformats.org/officeDocument/2006/relationships/theme" Target="theme/theme1.xml"/><Relationship Id="rId16" Type="http://schemas.openxmlformats.org/officeDocument/2006/relationships/hyperlink" Target="consultantplus://offline/ref=A5852753EEAF2D7BBFB7184FCB7448DAB7D74870B821722A2D7B7D85A0C2600D98ECDB785FC15297DF640C996C4155D9BF487285B20646820B8517A0r605L" TargetMode="External"/><Relationship Id="rId37" Type="http://schemas.openxmlformats.org/officeDocument/2006/relationships/hyperlink" Target="consultantplus://offline/ref=A5852753EEAF2D7BBFB70642DD1816DEBCDD137DB121797473277BD2FF926658CAAC85211D854197DF7A0E996Br403L" TargetMode="External"/><Relationship Id="rId58" Type="http://schemas.openxmlformats.org/officeDocument/2006/relationships/hyperlink" Target="consultantplus://offline/ref=A5852753EEAF2D7BBFB7184FCB7448DAB7D74870B827752A2D78208FA89B6C0F9FE3847D58D05297DF7A0D9974480189rF02L" TargetMode="External"/><Relationship Id="rId79" Type="http://schemas.openxmlformats.org/officeDocument/2006/relationships/hyperlink" Target="consultantplus://offline/ref=A5852753EEAF2D7BBFB7184FCB7448DAB7D74870B12676232B78208FA89B6C0F9FE3846F58885E96DF64089A611E50CCAE107E84AC19479C178716rA08L" TargetMode="External"/><Relationship Id="rId102" Type="http://schemas.openxmlformats.org/officeDocument/2006/relationships/hyperlink" Target="consultantplus://offline/ref=A5852753EEAF2D7BBFB70642DD1816DEBCDE1778BB22797473277BD2FF926658D8ACDD2D1C8254C28E2059946B4A1F89FB037D84B3r101L" TargetMode="External"/><Relationship Id="rId123" Type="http://schemas.openxmlformats.org/officeDocument/2006/relationships/hyperlink" Target="consultantplus://offline/ref=A5852753EEAF2D7BBFB7184FCB7448DAB7D74870B821722A2D7B7D85A0C2600D98ECDB785FC15297DF640D906F4155D9BF487285B20646820B8517A0r605L" TargetMode="External"/><Relationship Id="rId144" Type="http://schemas.openxmlformats.org/officeDocument/2006/relationships/hyperlink" Target="consultantplus://offline/ref=A5852753EEAF2D7BBFB70642DD1816DEBCDE1F7EBD25797473277BD2FF926658D8ACDD2F1B8E0BC79B3101986A540088E51F7F85rB0BL" TargetMode="External"/><Relationship Id="rId90" Type="http://schemas.openxmlformats.org/officeDocument/2006/relationships/hyperlink" Target="consultantplus://offline/ref=A5852753EEAF2D7BBFB7184FCB7448DAB7D74870B821722A2D7B7D85A0C2600D98ECDB785FC15297DF640C906A4155D9BF487285B20646820B8517A0r60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27371</Words>
  <Characters>156021</Characters>
  <Application>Microsoft Office Word</Application>
  <DocSecurity>4</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comp21</dc:creator>
  <cp:lastModifiedBy>comp00</cp:lastModifiedBy>
  <cp:revision>2</cp:revision>
  <dcterms:created xsi:type="dcterms:W3CDTF">2019-10-10T13:10:00Z</dcterms:created>
  <dcterms:modified xsi:type="dcterms:W3CDTF">2019-10-10T13:10:00Z</dcterms:modified>
</cp:coreProperties>
</file>